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6D894" w14:textId="5BF60567" w:rsidR="001372E0" w:rsidRPr="00FD18CC" w:rsidRDefault="0086414D" w:rsidP="001372E0">
      <w:pPr>
        <w:pStyle w:val="Normal0"/>
        <w:rPr>
          <w:rFonts w:asciiTheme="minorHAnsi" w:hAnsiTheme="minorHAnsi" w:cstheme="minorHAnsi"/>
          <w:b/>
          <w:bCs/>
          <w:sz w:val="40"/>
          <w:szCs w:val="40"/>
        </w:rPr>
      </w:pPr>
      <w:r w:rsidRPr="00FD18CC">
        <w:rPr>
          <w:rFonts w:asciiTheme="minorHAnsi" w:hAnsiTheme="minorHAnsi" w:cstheme="minorHAnsi"/>
          <w:b/>
          <w:bCs/>
          <w:sz w:val="40"/>
          <w:szCs w:val="40"/>
        </w:rPr>
        <w:t xml:space="preserve">Review </w:t>
      </w:r>
      <w:r w:rsidR="001372E0" w:rsidRPr="00FD18CC">
        <w:rPr>
          <w:rFonts w:asciiTheme="minorHAnsi" w:hAnsiTheme="minorHAnsi" w:cstheme="minorHAnsi"/>
          <w:b/>
          <w:bCs/>
          <w:sz w:val="40"/>
          <w:szCs w:val="40"/>
        </w:rPr>
        <w:t xml:space="preserve">of </w:t>
      </w:r>
      <w:r w:rsidR="000C5F67" w:rsidRPr="00FD18CC">
        <w:rPr>
          <w:rFonts w:asciiTheme="minorHAnsi" w:hAnsiTheme="minorHAnsi" w:cstheme="minorHAnsi"/>
          <w:b/>
          <w:bCs/>
          <w:sz w:val="40"/>
          <w:szCs w:val="40"/>
        </w:rPr>
        <w:t xml:space="preserve">implementation of </w:t>
      </w:r>
      <w:r w:rsidR="00827929" w:rsidRPr="00FD18CC">
        <w:rPr>
          <w:rFonts w:asciiTheme="minorHAnsi" w:hAnsiTheme="minorHAnsi" w:cstheme="minorHAnsi"/>
          <w:b/>
          <w:bCs/>
          <w:sz w:val="40"/>
          <w:szCs w:val="40"/>
        </w:rPr>
        <w:t>healthcare waste management</w:t>
      </w:r>
      <w:r w:rsidR="00263D99" w:rsidRPr="00FD18CC">
        <w:rPr>
          <w:rFonts w:asciiTheme="minorHAnsi" w:hAnsiTheme="minorHAnsi" w:cstheme="minorHAnsi"/>
          <w:b/>
          <w:bCs/>
          <w:sz w:val="40"/>
          <w:szCs w:val="40"/>
        </w:rPr>
        <w:t xml:space="preserve"> investments</w:t>
      </w:r>
    </w:p>
    <w:p w14:paraId="5DA94646" w14:textId="315570B4" w:rsidR="0086414D" w:rsidRPr="00D444B5" w:rsidRDefault="006F4E93" w:rsidP="001372E0">
      <w:pPr>
        <w:pStyle w:val="Normal0"/>
        <w:pBdr>
          <w:top w:val="nil"/>
          <w:left w:val="nil"/>
          <w:bottom w:val="nil"/>
          <w:right w:val="nil"/>
          <w:between w:val="nil"/>
        </w:pBdr>
        <w:spacing w:after="0" w:line="240" w:lineRule="auto"/>
        <w:ind w:left="1440" w:hanging="1440"/>
        <w:jc w:val="both"/>
        <w:rPr>
          <w:rFonts w:eastAsia="Georgia" w:cs="Georgia"/>
        </w:rPr>
      </w:pPr>
      <w:r>
        <w:rPr>
          <w:rFonts w:eastAsia="Georgia" w:cs="Georgia"/>
        </w:rPr>
        <w:t>October</w:t>
      </w:r>
      <w:r w:rsidR="00D4367A" w:rsidRPr="00D444B5">
        <w:rPr>
          <w:rFonts w:eastAsia="Georgia" w:cs="Georgia"/>
        </w:rPr>
        <w:t xml:space="preserve"> </w:t>
      </w:r>
      <w:r w:rsidR="0086414D" w:rsidRPr="00D444B5">
        <w:rPr>
          <w:rFonts w:eastAsia="Georgia" w:cs="Georgia"/>
        </w:rPr>
        <w:t>202</w:t>
      </w:r>
      <w:r w:rsidR="00681BD1" w:rsidRPr="00D444B5">
        <w:rPr>
          <w:rFonts w:eastAsia="Georgia" w:cs="Georgia"/>
        </w:rPr>
        <w:t>4</w:t>
      </w:r>
    </w:p>
    <w:p w14:paraId="2AD1A309" w14:textId="77777777" w:rsidR="0086414D" w:rsidRPr="00D444B5" w:rsidRDefault="0086414D" w:rsidP="001372E0">
      <w:pPr>
        <w:pStyle w:val="Normal0"/>
        <w:pBdr>
          <w:top w:val="nil"/>
          <w:left w:val="nil"/>
          <w:bottom w:val="nil"/>
          <w:right w:val="nil"/>
          <w:between w:val="nil"/>
        </w:pBdr>
        <w:spacing w:after="0" w:line="240" w:lineRule="auto"/>
        <w:ind w:left="1440" w:hanging="1440"/>
        <w:jc w:val="both"/>
        <w:rPr>
          <w:rFonts w:eastAsia="Georgia" w:cs="Georgia"/>
          <w:b/>
          <w:bCs/>
        </w:rPr>
      </w:pPr>
    </w:p>
    <w:p w14:paraId="092383B9" w14:textId="0DA10F22" w:rsidR="0086414D" w:rsidRPr="00D444B5" w:rsidRDefault="0086414D" w:rsidP="001372E0">
      <w:pPr>
        <w:pStyle w:val="Normal0"/>
        <w:pBdr>
          <w:top w:val="nil"/>
          <w:left w:val="nil"/>
          <w:bottom w:val="nil"/>
          <w:right w:val="nil"/>
          <w:between w:val="nil"/>
        </w:pBdr>
        <w:spacing w:after="0" w:line="240" w:lineRule="auto"/>
        <w:ind w:left="1440" w:hanging="1440"/>
        <w:jc w:val="both"/>
        <w:rPr>
          <w:rFonts w:eastAsia="Georgia" w:cs="Georgia"/>
          <w:b/>
          <w:bCs/>
        </w:rPr>
      </w:pPr>
    </w:p>
    <w:p w14:paraId="76CE47AA" w14:textId="77777777" w:rsidR="008F3029" w:rsidRPr="00D444B5" w:rsidRDefault="008F3029" w:rsidP="001372E0">
      <w:pPr>
        <w:pStyle w:val="Normal0"/>
        <w:pBdr>
          <w:top w:val="nil"/>
          <w:left w:val="nil"/>
          <w:bottom w:val="nil"/>
          <w:right w:val="nil"/>
          <w:between w:val="nil"/>
        </w:pBdr>
        <w:spacing w:after="0" w:line="240" w:lineRule="auto"/>
        <w:ind w:left="1440" w:hanging="1440"/>
        <w:jc w:val="both"/>
        <w:rPr>
          <w:rFonts w:eastAsia="Georgia" w:cs="Georgia"/>
          <w:b/>
          <w:bCs/>
        </w:rPr>
      </w:pPr>
    </w:p>
    <w:p w14:paraId="75AF9209" w14:textId="476858CD" w:rsidR="001372E0" w:rsidRPr="00D444B5" w:rsidRDefault="001372E0" w:rsidP="001372E0">
      <w:pPr>
        <w:pStyle w:val="Normal0"/>
        <w:pBdr>
          <w:top w:val="nil"/>
          <w:left w:val="nil"/>
          <w:bottom w:val="nil"/>
          <w:right w:val="nil"/>
          <w:between w:val="nil"/>
        </w:pBdr>
        <w:spacing w:after="0" w:line="240" w:lineRule="auto"/>
        <w:ind w:left="1440" w:hanging="1440"/>
        <w:jc w:val="both"/>
        <w:rPr>
          <w:rFonts w:asciiTheme="minorHAnsi" w:eastAsia="Georgia" w:hAnsiTheme="minorHAnsi" w:cstheme="minorHAnsi"/>
          <w:b/>
          <w:bCs/>
          <w:sz w:val="24"/>
          <w:szCs w:val="24"/>
        </w:rPr>
      </w:pPr>
      <w:r w:rsidRPr="00D444B5">
        <w:rPr>
          <w:rFonts w:asciiTheme="minorHAnsi" w:eastAsia="Georgia" w:hAnsiTheme="minorHAnsi" w:cstheme="minorHAnsi"/>
          <w:b/>
          <w:bCs/>
          <w:sz w:val="24"/>
          <w:szCs w:val="24"/>
        </w:rPr>
        <w:t>Objectives:</w:t>
      </w:r>
    </w:p>
    <w:p w14:paraId="7FAD0564" w14:textId="61D7AF94" w:rsidR="009F340C" w:rsidRDefault="001372E0" w:rsidP="1507622A">
      <w:pPr>
        <w:spacing w:after="0" w:line="240" w:lineRule="auto"/>
        <w:jc w:val="both"/>
        <w:rPr>
          <w:rFonts w:eastAsia="Arial" w:cs="Arial"/>
          <w:sz w:val="22"/>
        </w:rPr>
      </w:pPr>
      <w:r w:rsidRPr="00C91572">
        <w:rPr>
          <w:rFonts w:asciiTheme="minorHAnsi" w:eastAsia="Georgia" w:hAnsiTheme="minorHAnsi"/>
          <w:sz w:val="22"/>
        </w:rPr>
        <w:t xml:space="preserve">The objective is to </w:t>
      </w:r>
      <w:r w:rsidR="00D4367A" w:rsidRPr="00C91572">
        <w:rPr>
          <w:rFonts w:asciiTheme="minorHAnsi" w:eastAsia="Georgia" w:hAnsiTheme="minorHAnsi"/>
          <w:sz w:val="22"/>
        </w:rPr>
        <w:t>assess and verify the</w:t>
      </w:r>
      <w:r w:rsidR="00827929" w:rsidRPr="00C91572">
        <w:rPr>
          <w:rFonts w:asciiTheme="minorHAnsi" w:eastAsia="Georgia" w:hAnsiTheme="minorHAnsi"/>
          <w:sz w:val="22"/>
        </w:rPr>
        <w:t xml:space="preserve"> implementation </w:t>
      </w:r>
      <w:r w:rsidR="009F340C" w:rsidRPr="00C91572">
        <w:rPr>
          <w:rFonts w:asciiTheme="minorHAnsi" w:eastAsia="Georgia" w:hAnsiTheme="minorHAnsi"/>
          <w:sz w:val="22"/>
        </w:rPr>
        <w:t xml:space="preserve">of </w:t>
      </w:r>
      <w:r w:rsidR="00D4367A" w:rsidRPr="00C91572">
        <w:rPr>
          <w:rFonts w:asciiTheme="minorHAnsi" w:eastAsia="Georgia" w:hAnsiTheme="minorHAnsi"/>
          <w:sz w:val="22"/>
        </w:rPr>
        <w:t xml:space="preserve">Global Fund (GF) </w:t>
      </w:r>
      <w:r w:rsidR="009F340C" w:rsidRPr="00C91572">
        <w:rPr>
          <w:rFonts w:asciiTheme="minorHAnsi" w:eastAsia="Georgia" w:hAnsiTheme="minorHAnsi"/>
          <w:sz w:val="22"/>
        </w:rPr>
        <w:t>approved healthcare waste management investments</w:t>
      </w:r>
      <w:r w:rsidR="00D4367A" w:rsidRPr="00C91572">
        <w:rPr>
          <w:rFonts w:asciiTheme="minorHAnsi" w:eastAsia="Georgia" w:hAnsiTheme="minorHAnsi"/>
          <w:sz w:val="22"/>
        </w:rPr>
        <w:t>, including identifying critical gaps</w:t>
      </w:r>
      <w:r w:rsidR="009F340C" w:rsidRPr="00C91572">
        <w:rPr>
          <w:rFonts w:asciiTheme="minorHAnsi" w:eastAsia="Georgia" w:hAnsiTheme="minorHAnsi"/>
          <w:sz w:val="22"/>
        </w:rPr>
        <w:t xml:space="preserve"> and </w:t>
      </w:r>
      <w:r w:rsidR="00D4367A" w:rsidRPr="00C91572">
        <w:rPr>
          <w:rFonts w:asciiTheme="minorHAnsi" w:eastAsia="Georgia" w:hAnsiTheme="minorHAnsi"/>
          <w:sz w:val="22"/>
        </w:rPr>
        <w:t>recommending actions to ensure</w:t>
      </w:r>
      <w:r w:rsidR="009F340C" w:rsidRPr="00C91572">
        <w:rPr>
          <w:rFonts w:asciiTheme="minorHAnsi" w:eastAsia="Georgia" w:hAnsiTheme="minorHAnsi"/>
          <w:sz w:val="22"/>
        </w:rPr>
        <w:t xml:space="preserve"> effective healthcare</w:t>
      </w:r>
      <w:r w:rsidR="00542A26" w:rsidRPr="00C91572">
        <w:rPr>
          <w:rFonts w:asciiTheme="minorHAnsi" w:eastAsia="Georgia" w:hAnsiTheme="minorHAnsi"/>
          <w:sz w:val="22"/>
        </w:rPr>
        <w:t xml:space="preserve"> waste </w:t>
      </w:r>
      <w:r w:rsidR="00D4367A" w:rsidRPr="00C91572">
        <w:rPr>
          <w:rFonts w:asciiTheme="minorHAnsi" w:eastAsia="Georgia" w:hAnsiTheme="minorHAnsi"/>
          <w:sz w:val="22"/>
        </w:rPr>
        <w:t>management</w:t>
      </w:r>
      <w:r w:rsidR="00542A26" w:rsidRPr="00C91572">
        <w:rPr>
          <w:rFonts w:asciiTheme="minorHAnsi" w:eastAsia="Georgia" w:hAnsiTheme="minorHAnsi"/>
          <w:sz w:val="22"/>
        </w:rPr>
        <w:t>.</w:t>
      </w:r>
      <w:r w:rsidR="1F1869B7" w:rsidRPr="00C91572">
        <w:rPr>
          <w:rFonts w:asciiTheme="minorHAnsi" w:eastAsia="Georgia" w:hAnsiTheme="minorHAnsi"/>
          <w:sz w:val="22"/>
        </w:rPr>
        <w:t xml:space="preserve"> </w:t>
      </w:r>
      <w:r w:rsidR="00C91572" w:rsidRPr="00C91572">
        <w:rPr>
          <w:rFonts w:asciiTheme="minorHAnsi" w:eastAsia="Georgia" w:hAnsiTheme="minorHAnsi"/>
          <w:sz w:val="22"/>
        </w:rPr>
        <w:t xml:space="preserve">This </w:t>
      </w:r>
      <w:r w:rsidR="00C91572" w:rsidRPr="0098219A">
        <w:rPr>
          <w:rFonts w:asciiTheme="minorHAnsi" w:eastAsia="Georgia" w:hAnsiTheme="minorHAnsi"/>
          <w:sz w:val="22"/>
        </w:rPr>
        <w:t>includes v</w:t>
      </w:r>
      <w:r w:rsidR="1F1869B7" w:rsidRPr="0098219A">
        <w:rPr>
          <w:rFonts w:eastAsia="Arial" w:cs="Arial"/>
          <w:sz w:val="22"/>
        </w:rPr>
        <w:t xml:space="preserve">isit of sites to verify implementation and reporting of accurate results for indicator: </w:t>
      </w:r>
      <w:r w:rsidR="1F1869B7" w:rsidRPr="0098219A">
        <w:rPr>
          <w:rFonts w:eastAsia="Arial" w:cs="Arial"/>
          <w:i/>
          <w:iCs/>
          <w:color w:val="000000" w:themeColor="text1"/>
          <w:sz w:val="22"/>
        </w:rPr>
        <w:t>Number of waste management treatment sites equipped and functional that were supported by Global Fund investments</w:t>
      </w:r>
      <w:r w:rsidR="1F1869B7" w:rsidRPr="0098219A">
        <w:rPr>
          <w:rFonts w:eastAsia="Arial" w:cs="Arial"/>
          <w:sz w:val="22"/>
        </w:rPr>
        <w:t>.</w:t>
      </w:r>
    </w:p>
    <w:p w14:paraId="3ED65B3D" w14:textId="77777777" w:rsidR="00B54024" w:rsidRDefault="00B54024" w:rsidP="1507622A">
      <w:pPr>
        <w:spacing w:after="0" w:line="240" w:lineRule="auto"/>
        <w:jc w:val="both"/>
        <w:rPr>
          <w:rFonts w:eastAsia="Arial" w:cs="Arial"/>
          <w:sz w:val="22"/>
        </w:rPr>
      </w:pPr>
    </w:p>
    <w:p w14:paraId="33D5982E" w14:textId="2334CCA3" w:rsidR="00B54024" w:rsidRPr="002C2852" w:rsidRDefault="00ED65EF" w:rsidP="1507622A">
      <w:pPr>
        <w:spacing w:after="0" w:line="240" w:lineRule="auto"/>
        <w:jc w:val="both"/>
        <w:rPr>
          <w:rFonts w:asciiTheme="minorHAnsi" w:eastAsia="Georgia" w:hAnsiTheme="minorHAnsi"/>
          <w:i/>
          <w:iCs/>
          <w:sz w:val="22"/>
        </w:rPr>
      </w:pPr>
      <w:r>
        <w:rPr>
          <w:rFonts w:eastAsia="Arial" w:cs="Arial"/>
          <w:sz w:val="22"/>
        </w:rPr>
        <w:t>The review</w:t>
      </w:r>
      <w:r w:rsidR="00C81F08">
        <w:rPr>
          <w:rFonts w:eastAsia="Arial" w:cs="Arial"/>
          <w:sz w:val="22"/>
        </w:rPr>
        <w:t xml:space="preserve"> focuses on </w:t>
      </w:r>
      <w:r w:rsidR="00704A50">
        <w:rPr>
          <w:rFonts w:eastAsia="Arial" w:cs="Arial"/>
          <w:sz w:val="22"/>
        </w:rPr>
        <w:t xml:space="preserve">verifying the progress and adequacy of </w:t>
      </w:r>
      <w:r w:rsidR="00C81F08">
        <w:rPr>
          <w:rFonts w:eastAsia="Arial" w:cs="Arial"/>
          <w:sz w:val="22"/>
        </w:rPr>
        <w:t xml:space="preserve">the </w:t>
      </w:r>
      <w:r w:rsidR="00076EE6">
        <w:rPr>
          <w:rFonts w:eastAsia="Arial" w:cs="Arial"/>
          <w:sz w:val="22"/>
        </w:rPr>
        <w:t>implementation</w:t>
      </w:r>
      <w:r w:rsidR="00C81F08">
        <w:rPr>
          <w:rFonts w:eastAsia="Arial" w:cs="Arial"/>
          <w:sz w:val="22"/>
        </w:rPr>
        <w:t xml:space="preserve"> of GF funded investments in health care waste management and </w:t>
      </w:r>
      <w:r w:rsidR="00076EE6">
        <w:rPr>
          <w:rFonts w:eastAsia="Arial" w:cs="Arial"/>
          <w:sz w:val="22"/>
        </w:rPr>
        <w:t>infrastructure</w:t>
      </w:r>
      <w:r w:rsidR="00C81F08">
        <w:rPr>
          <w:rFonts w:eastAsia="Arial" w:cs="Arial"/>
          <w:sz w:val="22"/>
        </w:rPr>
        <w:t xml:space="preserve">. For an assessment of the country’s </w:t>
      </w:r>
      <w:r w:rsidR="00076EE6" w:rsidRPr="00B070D7">
        <w:rPr>
          <w:sz w:val="22"/>
        </w:rPr>
        <w:t>waste management</w:t>
      </w:r>
      <w:r w:rsidR="00076EE6">
        <w:rPr>
          <w:sz w:val="22"/>
        </w:rPr>
        <w:t xml:space="preserve"> system and practices</w:t>
      </w:r>
      <w:r w:rsidR="002C2852">
        <w:rPr>
          <w:sz w:val="22"/>
        </w:rPr>
        <w:t xml:space="preserve"> overall, please refer to the </w:t>
      </w:r>
      <w:hyperlink r:id="rId15" w:history="1">
        <w:r w:rsidR="002C2852" w:rsidRPr="00091444">
          <w:rPr>
            <w:rStyle w:val="Hyperlink"/>
            <w:sz w:val="22"/>
          </w:rPr>
          <w:t xml:space="preserve">ToR </w:t>
        </w:r>
        <w:r w:rsidR="002C2852" w:rsidRPr="00091444">
          <w:rPr>
            <w:rStyle w:val="Hyperlink"/>
            <w:i/>
            <w:iCs/>
            <w:sz w:val="22"/>
          </w:rPr>
          <w:t>‘Assessment of Health Care Waste Management’</w:t>
        </w:r>
      </w:hyperlink>
      <w:r w:rsidR="00091444">
        <w:rPr>
          <w:sz w:val="22"/>
        </w:rPr>
        <w:t xml:space="preserve"> and the related </w:t>
      </w:r>
      <w:hyperlink r:id="rId16" w:history="1">
        <w:r w:rsidR="00091444" w:rsidRPr="00ED65EF">
          <w:rPr>
            <w:rStyle w:val="Hyperlink"/>
            <w:sz w:val="22"/>
          </w:rPr>
          <w:t>assessment tool</w:t>
        </w:r>
      </w:hyperlink>
      <w:r w:rsidR="00091444">
        <w:rPr>
          <w:sz w:val="22"/>
        </w:rPr>
        <w:t>.</w:t>
      </w:r>
      <w:r w:rsidR="002C2852">
        <w:rPr>
          <w:i/>
          <w:iCs/>
          <w:sz w:val="22"/>
        </w:rPr>
        <w:t xml:space="preserve"> </w:t>
      </w:r>
    </w:p>
    <w:p w14:paraId="4AA75F7F" w14:textId="6BB8FA18" w:rsidR="009F340C" w:rsidRPr="00D444B5" w:rsidRDefault="009F340C" w:rsidP="1507622A">
      <w:pPr>
        <w:pStyle w:val="Normal0"/>
        <w:pBdr>
          <w:top w:val="nil"/>
          <w:left w:val="nil"/>
          <w:bottom w:val="nil"/>
          <w:right w:val="nil"/>
          <w:between w:val="nil"/>
        </w:pBdr>
        <w:spacing w:after="0" w:line="240" w:lineRule="auto"/>
        <w:jc w:val="both"/>
        <w:rPr>
          <w:rFonts w:asciiTheme="minorHAnsi" w:eastAsia="Georgia" w:hAnsiTheme="minorHAnsi" w:cstheme="minorBidi"/>
        </w:rPr>
      </w:pPr>
    </w:p>
    <w:p w14:paraId="75F5CFE5" w14:textId="77777777" w:rsidR="00D97D7B" w:rsidRPr="00D444B5" w:rsidRDefault="00D97D7B" w:rsidP="001372E0">
      <w:pPr>
        <w:pStyle w:val="Normal0"/>
        <w:pBdr>
          <w:top w:val="nil"/>
          <w:left w:val="nil"/>
          <w:bottom w:val="nil"/>
          <w:right w:val="nil"/>
          <w:between w:val="nil"/>
        </w:pBdr>
        <w:spacing w:after="0" w:line="240" w:lineRule="auto"/>
        <w:jc w:val="both"/>
        <w:rPr>
          <w:rFonts w:asciiTheme="minorHAnsi" w:eastAsia="Georgia" w:hAnsiTheme="minorHAnsi" w:cstheme="minorHAnsi"/>
        </w:rPr>
      </w:pPr>
    </w:p>
    <w:p w14:paraId="561FF11F" w14:textId="22721731" w:rsidR="00D444B5" w:rsidRDefault="001372E0" w:rsidP="001372E0">
      <w:pPr>
        <w:pStyle w:val="Normal0"/>
        <w:pBdr>
          <w:top w:val="nil"/>
          <w:left w:val="nil"/>
          <w:bottom w:val="nil"/>
          <w:right w:val="nil"/>
          <w:between w:val="nil"/>
        </w:pBdr>
        <w:spacing w:after="0" w:line="240" w:lineRule="auto"/>
        <w:jc w:val="both"/>
        <w:rPr>
          <w:rFonts w:asciiTheme="minorHAnsi" w:eastAsia="Georgia" w:hAnsiTheme="minorHAnsi" w:cstheme="minorHAnsi"/>
          <w:b/>
        </w:rPr>
      </w:pPr>
      <w:r w:rsidRPr="00D444B5">
        <w:rPr>
          <w:rFonts w:asciiTheme="minorHAnsi" w:eastAsia="Georgia" w:hAnsiTheme="minorHAnsi" w:cstheme="minorHAnsi"/>
          <w:b/>
          <w:sz w:val="24"/>
          <w:szCs w:val="24"/>
        </w:rPr>
        <w:t>Scope of Review</w:t>
      </w:r>
      <w:r w:rsidR="00D444B5">
        <w:rPr>
          <w:rFonts w:asciiTheme="minorHAnsi" w:eastAsia="Georgia" w:hAnsiTheme="minorHAnsi" w:cstheme="minorHAnsi"/>
          <w:b/>
          <w:sz w:val="24"/>
          <w:szCs w:val="24"/>
        </w:rPr>
        <w:t>:</w:t>
      </w:r>
      <w:r w:rsidR="00171CC3" w:rsidRPr="00D444B5">
        <w:rPr>
          <w:rFonts w:asciiTheme="minorHAnsi" w:eastAsia="Georgia" w:hAnsiTheme="minorHAnsi" w:cstheme="minorHAnsi"/>
          <w:b/>
        </w:rPr>
        <w:t xml:space="preserve"> </w:t>
      </w:r>
    </w:p>
    <w:p w14:paraId="5A61E395" w14:textId="7C975EE2" w:rsidR="001372E0" w:rsidRPr="00D444B5" w:rsidRDefault="00171CC3" w:rsidP="1507622A">
      <w:pPr>
        <w:pStyle w:val="Normal0"/>
        <w:pBdr>
          <w:top w:val="nil"/>
          <w:left w:val="nil"/>
          <w:bottom w:val="nil"/>
          <w:right w:val="nil"/>
          <w:between w:val="nil"/>
        </w:pBdr>
        <w:spacing w:after="0" w:line="240" w:lineRule="auto"/>
        <w:jc w:val="both"/>
        <w:rPr>
          <w:rFonts w:asciiTheme="minorHAnsi" w:eastAsia="Georgia" w:hAnsiTheme="minorHAnsi" w:cstheme="minorBidi"/>
          <w:b/>
          <w:bCs/>
        </w:rPr>
      </w:pPr>
      <w:r w:rsidRPr="1507622A">
        <w:rPr>
          <w:rFonts w:asciiTheme="minorHAnsi" w:eastAsia="Georgia" w:hAnsiTheme="minorHAnsi" w:cstheme="minorBidi"/>
          <w:b/>
          <w:bCs/>
          <w:i/>
          <w:iCs/>
        </w:rPr>
        <w:t xml:space="preserve">[detailed scope </w:t>
      </w:r>
      <w:r w:rsidR="002A3D2F" w:rsidRPr="1507622A">
        <w:rPr>
          <w:rFonts w:asciiTheme="minorHAnsi" w:eastAsia="Georgia" w:hAnsiTheme="minorHAnsi" w:cstheme="minorBidi"/>
          <w:b/>
          <w:bCs/>
          <w:i/>
          <w:iCs/>
        </w:rPr>
        <w:t>to</w:t>
      </w:r>
      <w:r w:rsidRPr="1507622A">
        <w:rPr>
          <w:rFonts w:asciiTheme="minorHAnsi" w:eastAsia="Georgia" w:hAnsiTheme="minorHAnsi" w:cstheme="minorBidi"/>
          <w:b/>
          <w:bCs/>
          <w:i/>
          <w:iCs/>
        </w:rPr>
        <w:t xml:space="preserve"> be agreed with the Country Team prior to commencing the review]</w:t>
      </w:r>
      <w:r w:rsidR="001372E0" w:rsidRPr="1507622A">
        <w:rPr>
          <w:rFonts w:asciiTheme="minorHAnsi" w:eastAsia="Georgia" w:hAnsiTheme="minorHAnsi" w:cstheme="minorBidi"/>
          <w:b/>
          <w:bCs/>
        </w:rPr>
        <w:t>:</w:t>
      </w:r>
    </w:p>
    <w:p w14:paraId="04F69E31" w14:textId="168BBD6E" w:rsidR="0FDC03F3" w:rsidRPr="00E66D08" w:rsidRDefault="0FDC03F3" w:rsidP="1507622A">
      <w:pPr>
        <w:spacing w:after="160" w:line="257" w:lineRule="auto"/>
        <w:rPr>
          <w:rFonts w:eastAsia="Arial" w:cs="Arial"/>
          <w:sz w:val="22"/>
        </w:rPr>
      </w:pPr>
      <w:r w:rsidRPr="00E66D08">
        <w:rPr>
          <w:rFonts w:eastAsia="Arial" w:cs="Arial"/>
          <w:sz w:val="22"/>
        </w:rPr>
        <w:t>If the performance framework includes a Work Plan Tracking Measure (WPTM) that reflects a high investment in the areas of healthcare waste management which is perceived to be high risk, consider including its verification in the spot check.</w:t>
      </w:r>
    </w:p>
    <w:p w14:paraId="409E0482" w14:textId="74B944CE" w:rsidR="00DF27D0" w:rsidRPr="00D444B5" w:rsidRDefault="00DF27D0" w:rsidP="001372E0">
      <w:pPr>
        <w:pStyle w:val="Normal0"/>
        <w:pBdr>
          <w:top w:val="nil"/>
          <w:left w:val="nil"/>
          <w:bottom w:val="nil"/>
          <w:right w:val="nil"/>
          <w:between w:val="nil"/>
        </w:pBdr>
        <w:spacing w:after="0" w:line="240" w:lineRule="auto"/>
        <w:jc w:val="both"/>
        <w:rPr>
          <w:rFonts w:asciiTheme="minorHAnsi" w:eastAsia="Georgia" w:hAnsiTheme="minorHAnsi" w:cstheme="minorHAnsi"/>
          <w:bCs/>
        </w:rPr>
      </w:pPr>
      <w:r w:rsidRPr="00D444B5">
        <w:rPr>
          <w:rFonts w:asciiTheme="minorHAnsi" w:eastAsia="Georgia" w:hAnsiTheme="minorHAnsi" w:cstheme="minorHAnsi"/>
          <w:bCs/>
        </w:rPr>
        <w:t xml:space="preserve">The scope of </w:t>
      </w:r>
      <w:r w:rsidR="006903DC" w:rsidRPr="00D444B5">
        <w:rPr>
          <w:rFonts w:asciiTheme="minorHAnsi" w:eastAsia="Georgia" w:hAnsiTheme="minorHAnsi" w:cstheme="minorHAnsi"/>
          <w:bCs/>
        </w:rPr>
        <w:t>work</w:t>
      </w:r>
      <w:r w:rsidRPr="00D444B5">
        <w:rPr>
          <w:rFonts w:asciiTheme="minorHAnsi" w:eastAsia="Georgia" w:hAnsiTheme="minorHAnsi" w:cstheme="minorHAnsi"/>
          <w:bCs/>
        </w:rPr>
        <w:t xml:space="preserve"> </w:t>
      </w:r>
      <w:r w:rsidR="008D586A" w:rsidRPr="00D444B5">
        <w:rPr>
          <w:rFonts w:asciiTheme="minorHAnsi" w:eastAsia="Georgia" w:hAnsiTheme="minorHAnsi" w:cstheme="minorHAnsi"/>
          <w:bCs/>
        </w:rPr>
        <w:t>includes review</w:t>
      </w:r>
      <w:r w:rsidR="006903DC" w:rsidRPr="00D444B5">
        <w:rPr>
          <w:bCs/>
        </w:rPr>
        <w:t xml:space="preserve"> </w:t>
      </w:r>
      <w:r w:rsidR="006903DC" w:rsidRPr="00D444B5">
        <w:rPr>
          <w:rFonts w:asciiTheme="minorHAnsi" w:eastAsia="Georgia" w:hAnsiTheme="minorHAnsi" w:cstheme="minorHAnsi"/>
          <w:bCs/>
        </w:rPr>
        <w:t>of available documentation</w:t>
      </w:r>
      <w:r w:rsidR="00E065C3" w:rsidRPr="00D444B5">
        <w:rPr>
          <w:rFonts w:asciiTheme="minorHAnsi" w:eastAsia="Georgia" w:hAnsiTheme="minorHAnsi" w:cstheme="minorHAnsi"/>
          <w:bCs/>
        </w:rPr>
        <w:t xml:space="preserve">, interaction </w:t>
      </w:r>
      <w:r w:rsidR="00EB7E3C" w:rsidRPr="00D444B5">
        <w:rPr>
          <w:rFonts w:asciiTheme="minorHAnsi" w:eastAsia="Georgia" w:hAnsiTheme="minorHAnsi" w:cstheme="minorHAnsi"/>
          <w:bCs/>
        </w:rPr>
        <w:t xml:space="preserve">with national partners </w:t>
      </w:r>
      <w:r w:rsidR="00E065C3" w:rsidRPr="00D444B5">
        <w:rPr>
          <w:rFonts w:asciiTheme="minorHAnsi" w:eastAsia="Georgia" w:hAnsiTheme="minorHAnsi" w:cstheme="minorHAnsi"/>
          <w:bCs/>
        </w:rPr>
        <w:t xml:space="preserve">and site visits, aiming to </w:t>
      </w:r>
      <w:r w:rsidR="00D4367A">
        <w:rPr>
          <w:rFonts w:asciiTheme="minorHAnsi" w:eastAsia="Georgia" w:hAnsiTheme="minorHAnsi" w:cstheme="minorHAnsi"/>
          <w:bCs/>
        </w:rPr>
        <w:t>assess</w:t>
      </w:r>
      <w:r w:rsidR="006903DC" w:rsidRPr="00D444B5">
        <w:rPr>
          <w:rFonts w:asciiTheme="minorHAnsi" w:eastAsia="Georgia" w:hAnsiTheme="minorHAnsi" w:cstheme="minorHAnsi"/>
          <w:bCs/>
        </w:rPr>
        <w:t>:</w:t>
      </w:r>
    </w:p>
    <w:p w14:paraId="7864ADE2" w14:textId="77777777" w:rsidR="001372E0" w:rsidRPr="00D444B5" w:rsidRDefault="001372E0" w:rsidP="001372E0">
      <w:pPr>
        <w:pStyle w:val="Normal0"/>
        <w:pBdr>
          <w:top w:val="nil"/>
          <w:left w:val="nil"/>
          <w:bottom w:val="nil"/>
          <w:right w:val="nil"/>
          <w:between w:val="nil"/>
        </w:pBdr>
        <w:spacing w:after="0" w:line="240" w:lineRule="auto"/>
        <w:jc w:val="both"/>
        <w:rPr>
          <w:rFonts w:asciiTheme="minorHAnsi" w:eastAsia="Georgia" w:hAnsiTheme="minorHAnsi" w:cstheme="minorHAnsi"/>
          <w:u w:val="single"/>
        </w:rPr>
      </w:pPr>
    </w:p>
    <w:p w14:paraId="5C3B9C9C" w14:textId="2EA127E7" w:rsidR="00DC7E1E" w:rsidRPr="00D444B5" w:rsidRDefault="00AB50C8" w:rsidP="00694E80">
      <w:pPr>
        <w:pStyle w:val="ListParagraph"/>
        <w:numPr>
          <w:ilvl w:val="0"/>
          <w:numId w:val="26"/>
        </w:numPr>
        <w:pBdr>
          <w:top w:val="nil"/>
          <w:left w:val="nil"/>
          <w:bottom w:val="nil"/>
          <w:right w:val="nil"/>
          <w:between w:val="nil"/>
        </w:pBdr>
        <w:spacing w:after="0" w:line="240" w:lineRule="auto"/>
        <w:jc w:val="both"/>
        <w:rPr>
          <w:rFonts w:asciiTheme="minorHAnsi" w:eastAsia="Georgia" w:hAnsiTheme="minorHAnsi" w:cstheme="minorHAnsi"/>
          <w:sz w:val="22"/>
        </w:rPr>
      </w:pPr>
      <w:r w:rsidRPr="00D444B5">
        <w:rPr>
          <w:rFonts w:asciiTheme="minorHAnsi" w:eastAsia="Georgia" w:hAnsiTheme="minorHAnsi" w:cstheme="minorHAnsi"/>
          <w:sz w:val="22"/>
          <w:u w:val="single"/>
        </w:rPr>
        <w:t>Waste Investments</w:t>
      </w:r>
      <w:r w:rsidR="00D4367A">
        <w:rPr>
          <w:rFonts w:asciiTheme="minorHAnsi" w:eastAsia="Georgia" w:hAnsiTheme="minorHAnsi" w:cstheme="minorHAnsi"/>
          <w:sz w:val="22"/>
          <w:u w:val="single"/>
        </w:rPr>
        <w:t>, including</w:t>
      </w:r>
      <w:r w:rsidR="001372E0" w:rsidRPr="00D444B5">
        <w:rPr>
          <w:rFonts w:asciiTheme="minorHAnsi" w:eastAsia="Georgia" w:hAnsiTheme="minorHAnsi" w:cstheme="minorHAnsi"/>
          <w:sz w:val="22"/>
        </w:rPr>
        <w:t xml:space="preserve">: </w:t>
      </w:r>
    </w:p>
    <w:p w14:paraId="3304B75F" w14:textId="77848B60" w:rsidR="00DC7E1E" w:rsidRPr="00D444B5" w:rsidRDefault="00830013" w:rsidP="00694E80">
      <w:pPr>
        <w:pStyle w:val="ListParagraph"/>
        <w:numPr>
          <w:ilvl w:val="1"/>
          <w:numId w:val="26"/>
        </w:numPr>
        <w:pBdr>
          <w:top w:val="nil"/>
          <w:left w:val="nil"/>
          <w:bottom w:val="nil"/>
          <w:right w:val="nil"/>
          <w:between w:val="nil"/>
        </w:pBdr>
        <w:spacing w:after="0" w:line="240" w:lineRule="auto"/>
        <w:jc w:val="both"/>
        <w:rPr>
          <w:rFonts w:asciiTheme="minorHAnsi" w:eastAsia="Georgia" w:hAnsiTheme="minorHAnsi" w:cstheme="minorHAnsi"/>
          <w:sz w:val="22"/>
        </w:rPr>
      </w:pPr>
      <w:r w:rsidRPr="00D444B5">
        <w:rPr>
          <w:rFonts w:asciiTheme="minorHAnsi" w:eastAsia="Georgia" w:hAnsiTheme="minorHAnsi" w:cstheme="minorHAnsi"/>
          <w:sz w:val="22"/>
        </w:rPr>
        <w:t>Readiness:</w:t>
      </w:r>
      <w:r w:rsidR="005244AA" w:rsidRPr="00D444B5">
        <w:rPr>
          <w:rFonts w:asciiTheme="minorHAnsi" w:eastAsia="Georgia" w:hAnsiTheme="minorHAnsi" w:cstheme="minorHAnsi"/>
          <w:sz w:val="22"/>
        </w:rPr>
        <w:t xml:space="preserve"> in-country</w:t>
      </w:r>
      <w:r w:rsidR="009A02DA" w:rsidRPr="00D444B5">
        <w:rPr>
          <w:rFonts w:asciiTheme="minorHAnsi" w:eastAsia="Georgia" w:hAnsiTheme="minorHAnsi" w:cstheme="minorHAnsi"/>
          <w:sz w:val="22"/>
        </w:rPr>
        <w:t xml:space="preserve"> progress in terms of </w:t>
      </w:r>
      <w:r w:rsidR="00806B96" w:rsidRPr="00D444B5">
        <w:rPr>
          <w:rFonts w:asciiTheme="minorHAnsi" w:eastAsia="Georgia" w:hAnsiTheme="minorHAnsi" w:cstheme="minorHAnsi"/>
          <w:sz w:val="22"/>
        </w:rPr>
        <w:t>Budget and Planning</w:t>
      </w:r>
      <w:r w:rsidR="002D4C55" w:rsidRPr="00D444B5">
        <w:rPr>
          <w:rFonts w:asciiTheme="minorHAnsi" w:eastAsia="Georgia" w:hAnsiTheme="minorHAnsi" w:cstheme="minorHAnsi"/>
          <w:sz w:val="22"/>
        </w:rPr>
        <w:t xml:space="preserve">, Institutional and </w:t>
      </w:r>
      <w:r w:rsidR="00917E5E" w:rsidRPr="00D444B5">
        <w:rPr>
          <w:rFonts w:asciiTheme="minorHAnsi" w:eastAsia="Georgia" w:hAnsiTheme="minorHAnsi" w:cstheme="minorHAnsi"/>
          <w:sz w:val="22"/>
        </w:rPr>
        <w:t>Organizational</w:t>
      </w:r>
      <w:r w:rsidR="002D4C55" w:rsidRPr="00D444B5">
        <w:rPr>
          <w:rFonts w:asciiTheme="minorHAnsi" w:eastAsia="Georgia" w:hAnsiTheme="minorHAnsi" w:cstheme="minorHAnsi"/>
          <w:sz w:val="22"/>
        </w:rPr>
        <w:t xml:space="preserve"> Capacity, National Planning and Baseline Data, Regulatory Framework</w:t>
      </w:r>
      <w:r w:rsidR="00917E5E" w:rsidRPr="00D444B5">
        <w:rPr>
          <w:rFonts w:asciiTheme="minorHAnsi" w:eastAsia="Georgia" w:hAnsiTheme="minorHAnsi" w:cstheme="minorHAnsi"/>
          <w:sz w:val="22"/>
        </w:rPr>
        <w:t>, Guidance</w:t>
      </w:r>
      <w:r w:rsidRPr="00D444B5">
        <w:rPr>
          <w:rFonts w:asciiTheme="minorHAnsi" w:eastAsia="Georgia" w:hAnsiTheme="minorHAnsi" w:cstheme="minorHAnsi"/>
          <w:sz w:val="22"/>
        </w:rPr>
        <w:t>, Training and Competence</w:t>
      </w:r>
    </w:p>
    <w:p w14:paraId="21364C55" w14:textId="32E3E680" w:rsidR="00DC7E1E" w:rsidRPr="00D444B5" w:rsidRDefault="00D4367A" w:rsidP="00694E80">
      <w:pPr>
        <w:pStyle w:val="ListParagraph"/>
        <w:numPr>
          <w:ilvl w:val="1"/>
          <w:numId w:val="26"/>
        </w:numPr>
        <w:pBdr>
          <w:top w:val="nil"/>
          <w:left w:val="nil"/>
          <w:bottom w:val="nil"/>
          <w:right w:val="nil"/>
          <w:between w:val="nil"/>
        </w:pBdr>
        <w:spacing w:after="0" w:line="240" w:lineRule="auto"/>
        <w:jc w:val="both"/>
        <w:rPr>
          <w:rFonts w:asciiTheme="minorHAnsi" w:eastAsia="Georgia" w:hAnsiTheme="minorHAnsi" w:cstheme="minorHAnsi"/>
          <w:sz w:val="22"/>
        </w:rPr>
      </w:pPr>
      <w:r>
        <w:rPr>
          <w:rFonts w:asciiTheme="minorHAnsi" w:eastAsia="Georgia" w:hAnsiTheme="minorHAnsi" w:cstheme="minorHAnsi"/>
          <w:sz w:val="22"/>
        </w:rPr>
        <w:t>I</w:t>
      </w:r>
      <w:r w:rsidR="002E2272">
        <w:rPr>
          <w:rFonts w:asciiTheme="minorHAnsi" w:eastAsia="Georgia" w:hAnsiTheme="minorHAnsi" w:cstheme="minorHAnsi"/>
          <w:sz w:val="22"/>
        </w:rPr>
        <w:t xml:space="preserve">mplementation of healthcare waste management </w:t>
      </w:r>
      <w:r w:rsidR="00A864DC" w:rsidRPr="00D444B5">
        <w:rPr>
          <w:rFonts w:asciiTheme="minorHAnsi" w:eastAsia="Georgia" w:hAnsiTheme="minorHAnsi" w:cstheme="minorHAnsi"/>
          <w:sz w:val="22"/>
        </w:rPr>
        <w:t>investments</w:t>
      </w:r>
    </w:p>
    <w:p w14:paraId="6BC02782" w14:textId="03D5F9DF" w:rsidR="00A864DC" w:rsidRPr="00D444B5" w:rsidRDefault="00A864DC" w:rsidP="00694E80">
      <w:pPr>
        <w:pStyle w:val="ListParagraph"/>
        <w:numPr>
          <w:ilvl w:val="1"/>
          <w:numId w:val="26"/>
        </w:numPr>
        <w:pBdr>
          <w:top w:val="nil"/>
          <w:left w:val="nil"/>
          <w:bottom w:val="nil"/>
          <w:right w:val="nil"/>
          <w:between w:val="nil"/>
        </w:pBdr>
        <w:spacing w:after="0" w:line="240" w:lineRule="auto"/>
        <w:jc w:val="both"/>
        <w:rPr>
          <w:rFonts w:asciiTheme="minorHAnsi" w:eastAsia="Georgia" w:hAnsiTheme="minorHAnsi" w:cstheme="minorHAnsi"/>
          <w:sz w:val="22"/>
        </w:rPr>
      </w:pPr>
      <w:r w:rsidRPr="00D444B5">
        <w:rPr>
          <w:rFonts w:asciiTheme="minorHAnsi" w:eastAsia="Georgia" w:hAnsiTheme="minorHAnsi" w:cstheme="minorHAnsi"/>
          <w:sz w:val="22"/>
        </w:rPr>
        <w:t>Effectiveness</w:t>
      </w:r>
      <w:r w:rsidR="00D4367A">
        <w:rPr>
          <w:rFonts w:asciiTheme="minorHAnsi" w:eastAsia="Georgia" w:hAnsiTheme="minorHAnsi" w:cstheme="minorHAnsi"/>
          <w:sz w:val="22"/>
        </w:rPr>
        <w:t xml:space="preserve"> of </w:t>
      </w:r>
      <w:r w:rsidRPr="00D444B5">
        <w:rPr>
          <w:rFonts w:asciiTheme="minorHAnsi" w:eastAsia="Georgia" w:hAnsiTheme="minorHAnsi" w:cstheme="minorHAnsi"/>
          <w:sz w:val="22"/>
        </w:rPr>
        <w:t>Waste Storage, Collection and Transport</w:t>
      </w:r>
      <w:r w:rsidR="00007A19" w:rsidRPr="00D444B5">
        <w:rPr>
          <w:rFonts w:asciiTheme="minorHAnsi" w:eastAsia="Georgia" w:hAnsiTheme="minorHAnsi" w:cstheme="minorHAnsi"/>
          <w:sz w:val="22"/>
        </w:rPr>
        <w:t>, and Waste Treatment and Disposal</w:t>
      </w:r>
    </w:p>
    <w:p w14:paraId="21A5015D" w14:textId="2555CB88" w:rsidR="009E4083" w:rsidRPr="00D444B5" w:rsidRDefault="004C2C0B" w:rsidP="00694E80">
      <w:pPr>
        <w:pStyle w:val="ListParagraph"/>
        <w:numPr>
          <w:ilvl w:val="0"/>
          <w:numId w:val="26"/>
        </w:numPr>
        <w:pBdr>
          <w:top w:val="nil"/>
          <w:left w:val="nil"/>
          <w:bottom w:val="nil"/>
          <w:right w:val="nil"/>
          <w:between w:val="nil"/>
        </w:pBdr>
        <w:spacing w:after="0" w:line="240" w:lineRule="auto"/>
        <w:jc w:val="both"/>
        <w:rPr>
          <w:rFonts w:asciiTheme="minorHAnsi" w:hAnsiTheme="minorHAnsi" w:cstheme="minorHAnsi"/>
          <w:sz w:val="22"/>
        </w:rPr>
      </w:pPr>
      <w:r w:rsidRPr="00D444B5">
        <w:rPr>
          <w:rFonts w:asciiTheme="minorHAnsi" w:eastAsia="Georgia" w:hAnsiTheme="minorHAnsi" w:cstheme="minorHAnsi"/>
          <w:sz w:val="22"/>
          <w:u w:val="single"/>
        </w:rPr>
        <w:t>Waste infrastructure investments</w:t>
      </w:r>
      <w:r w:rsidR="000D5F65" w:rsidRPr="00D444B5">
        <w:rPr>
          <w:rFonts w:asciiTheme="minorHAnsi" w:eastAsia="Georgia" w:hAnsiTheme="minorHAnsi" w:cstheme="minorHAnsi"/>
          <w:sz w:val="22"/>
        </w:rPr>
        <w:t>, including:</w:t>
      </w:r>
    </w:p>
    <w:p w14:paraId="2AAABE85" w14:textId="7BD140FE" w:rsidR="009E4083" w:rsidRPr="00D444B5" w:rsidRDefault="7048DFC4" w:rsidP="00694E80">
      <w:pPr>
        <w:pStyle w:val="ListParagraph"/>
        <w:numPr>
          <w:ilvl w:val="1"/>
          <w:numId w:val="27"/>
        </w:numPr>
        <w:pBdr>
          <w:top w:val="nil"/>
          <w:left w:val="nil"/>
          <w:bottom w:val="nil"/>
          <w:right w:val="nil"/>
          <w:between w:val="nil"/>
        </w:pBdr>
        <w:spacing w:after="0" w:line="240" w:lineRule="auto"/>
        <w:jc w:val="both"/>
        <w:rPr>
          <w:rFonts w:asciiTheme="minorHAnsi" w:hAnsiTheme="minorHAnsi" w:cstheme="minorHAnsi"/>
          <w:sz w:val="22"/>
        </w:rPr>
      </w:pPr>
      <w:r w:rsidRPr="689DD153">
        <w:rPr>
          <w:rFonts w:asciiTheme="minorHAnsi" w:eastAsia="Georgia" w:hAnsiTheme="minorHAnsi"/>
          <w:sz w:val="22"/>
        </w:rPr>
        <w:t>Whether implementers carried out the required s</w:t>
      </w:r>
      <w:r w:rsidR="39B4ABE9" w:rsidRPr="689DD153">
        <w:rPr>
          <w:rFonts w:asciiTheme="minorHAnsi" w:eastAsia="Georgia" w:hAnsiTheme="minorHAnsi"/>
          <w:sz w:val="22"/>
        </w:rPr>
        <w:t xml:space="preserve">tudies and </w:t>
      </w:r>
      <w:r w:rsidRPr="689DD153">
        <w:rPr>
          <w:rFonts w:asciiTheme="minorHAnsi" w:eastAsia="Georgia" w:hAnsiTheme="minorHAnsi"/>
          <w:sz w:val="22"/>
        </w:rPr>
        <w:t>s</w:t>
      </w:r>
      <w:r w:rsidR="39B4ABE9" w:rsidRPr="689DD153">
        <w:rPr>
          <w:rFonts w:asciiTheme="minorHAnsi" w:eastAsia="Georgia" w:hAnsiTheme="minorHAnsi"/>
          <w:sz w:val="22"/>
        </w:rPr>
        <w:t xml:space="preserve">ite </w:t>
      </w:r>
      <w:r w:rsidR="00780D6F" w:rsidRPr="689DD153">
        <w:rPr>
          <w:rFonts w:asciiTheme="minorHAnsi" w:eastAsia="Georgia" w:hAnsiTheme="minorHAnsi"/>
          <w:sz w:val="22"/>
        </w:rPr>
        <w:t>assessments</w:t>
      </w:r>
      <w:r w:rsidRPr="689DD153">
        <w:rPr>
          <w:rFonts w:asciiTheme="minorHAnsi" w:eastAsia="Georgia" w:hAnsiTheme="minorHAnsi"/>
          <w:sz w:val="22"/>
        </w:rPr>
        <w:t xml:space="preserve"> </w:t>
      </w:r>
    </w:p>
    <w:p w14:paraId="5C2030F1" w14:textId="2311C301" w:rsidR="001372E0" w:rsidRPr="00D444B5" w:rsidRDefault="009E4083" w:rsidP="00694E80">
      <w:pPr>
        <w:pStyle w:val="ListParagraph"/>
        <w:numPr>
          <w:ilvl w:val="1"/>
          <w:numId w:val="27"/>
        </w:numPr>
        <w:pBdr>
          <w:top w:val="nil"/>
          <w:left w:val="nil"/>
          <w:bottom w:val="nil"/>
          <w:right w:val="nil"/>
          <w:between w:val="nil"/>
        </w:pBdr>
        <w:spacing w:after="0" w:line="240" w:lineRule="auto"/>
        <w:jc w:val="both"/>
        <w:rPr>
          <w:rFonts w:asciiTheme="minorHAnsi" w:hAnsiTheme="minorHAnsi" w:cstheme="minorHAnsi"/>
          <w:sz w:val="22"/>
        </w:rPr>
      </w:pPr>
      <w:r w:rsidRPr="00D444B5">
        <w:rPr>
          <w:rFonts w:asciiTheme="minorHAnsi" w:eastAsia="Georgia" w:hAnsiTheme="minorHAnsi" w:cstheme="minorHAnsi"/>
          <w:sz w:val="22"/>
        </w:rPr>
        <w:t>Procurement</w:t>
      </w:r>
      <w:r w:rsidR="00117230">
        <w:rPr>
          <w:rFonts w:asciiTheme="minorHAnsi" w:eastAsia="Georgia" w:hAnsiTheme="minorHAnsi" w:cstheme="minorHAnsi"/>
          <w:sz w:val="22"/>
        </w:rPr>
        <w:t xml:space="preserve"> processes</w:t>
      </w:r>
    </w:p>
    <w:p w14:paraId="6665B7CC" w14:textId="2D0305D6" w:rsidR="009E4083" w:rsidRPr="00D444B5" w:rsidRDefault="009E4083" w:rsidP="00694E80">
      <w:pPr>
        <w:pStyle w:val="ListParagraph"/>
        <w:numPr>
          <w:ilvl w:val="1"/>
          <w:numId w:val="27"/>
        </w:numPr>
        <w:pBdr>
          <w:top w:val="nil"/>
          <w:left w:val="nil"/>
          <w:bottom w:val="nil"/>
          <w:right w:val="nil"/>
          <w:between w:val="nil"/>
        </w:pBdr>
        <w:spacing w:after="0" w:line="240" w:lineRule="auto"/>
        <w:jc w:val="both"/>
        <w:rPr>
          <w:rFonts w:asciiTheme="minorHAnsi" w:hAnsiTheme="minorHAnsi" w:cstheme="minorHAnsi"/>
          <w:sz w:val="22"/>
        </w:rPr>
      </w:pPr>
      <w:r w:rsidRPr="00D444B5">
        <w:rPr>
          <w:rFonts w:asciiTheme="minorHAnsi" w:hAnsiTheme="minorHAnsi" w:cstheme="minorHAnsi"/>
          <w:sz w:val="22"/>
        </w:rPr>
        <w:t>Construction, Installation and Commissioning</w:t>
      </w:r>
    </w:p>
    <w:p w14:paraId="4F414A0C" w14:textId="7A407745" w:rsidR="008469C5" w:rsidRPr="00D444B5" w:rsidRDefault="00262948" w:rsidP="00694E80">
      <w:pPr>
        <w:pStyle w:val="Normal0"/>
        <w:numPr>
          <w:ilvl w:val="1"/>
          <w:numId w:val="27"/>
        </w:numPr>
        <w:pBdr>
          <w:top w:val="nil"/>
          <w:left w:val="nil"/>
          <w:bottom w:val="nil"/>
          <w:right w:val="nil"/>
          <w:between w:val="nil"/>
        </w:pBdr>
        <w:spacing w:after="0" w:line="240" w:lineRule="auto"/>
        <w:jc w:val="both"/>
        <w:rPr>
          <w:rFonts w:asciiTheme="minorHAnsi" w:eastAsia="Georgia" w:hAnsiTheme="minorHAnsi" w:cstheme="minorBidi"/>
        </w:rPr>
      </w:pPr>
      <w:r w:rsidRPr="1507622A">
        <w:rPr>
          <w:rFonts w:asciiTheme="minorHAnsi" w:eastAsia="Georgia" w:hAnsiTheme="minorHAnsi" w:cstheme="minorBidi"/>
        </w:rPr>
        <w:t>Post-construction: w</w:t>
      </w:r>
      <w:r w:rsidR="00E92EEA" w:rsidRPr="1507622A">
        <w:rPr>
          <w:rFonts w:asciiTheme="minorHAnsi" w:eastAsia="Georgia" w:hAnsiTheme="minorHAnsi" w:cstheme="minorBidi"/>
        </w:rPr>
        <w:t xml:space="preserve">hether the </w:t>
      </w:r>
      <w:r w:rsidR="00DD4E0A" w:rsidRPr="1507622A">
        <w:rPr>
          <w:rFonts w:asciiTheme="minorHAnsi" w:eastAsia="Georgia" w:hAnsiTheme="minorHAnsi" w:cstheme="minorBidi"/>
        </w:rPr>
        <w:t xml:space="preserve">infrastructure is operating as intended, </w:t>
      </w:r>
      <w:r w:rsidR="008C226A" w:rsidRPr="1507622A">
        <w:rPr>
          <w:rFonts w:asciiTheme="minorHAnsi" w:eastAsia="Georgia" w:hAnsiTheme="minorHAnsi" w:cstheme="minorBidi"/>
        </w:rPr>
        <w:t xml:space="preserve">including adequacy of </w:t>
      </w:r>
      <w:r w:rsidR="00DD4E0A" w:rsidRPr="1507622A">
        <w:rPr>
          <w:rFonts w:asciiTheme="minorHAnsi" w:eastAsia="Georgia" w:hAnsiTheme="minorHAnsi" w:cstheme="minorBidi"/>
        </w:rPr>
        <w:t>maintenance, spare parts, personnel etc</w:t>
      </w:r>
      <w:r w:rsidR="008C226A" w:rsidRPr="1507622A">
        <w:rPr>
          <w:rFonts w:asciiTheme="minorHAnsi" w:eastAsia="Georgia" w:hAnsiTheme="minorHAnsi" w:cstheme="minorBidi"/>
        </w:rPr>
        <w:t>.</w:t>
      </w:r>
      <w:r w:rsidR="00DD4E0A" w:rsidRPr="1507622A">
        <w:rPr>
          <w:rFonts w:asciiTheme="minorHAnsi" w:eastAsia="Georgia" w:hAnsiTheme="minorHAnsi" w:cstheme="minorBidi"/>
        </w:rPr>
        <w:t xml:space="preserve"> </w:t>
      </w:r>
    </w:p>
    <w:p w14:paraId="3BC40E18" w14:textId="5B31A222" w:rsidR="670AC56C" w:rsidRPr="002A627F" w:rsidRDefault="670AC56C" w:rsidP="00694E80">
      <w:pPr>
        <w:pStyle w:val="ListParagraph"/>
        <w:numPr>
          <w:ilvl w:val="0"/>
          <w:numId w:val="26"/>
        </w:numPr>
        <w:spacing w:after="0"/>
        <w:jc w:val="both"/>
        <w:rPr>
          <w:rFonts w:eastAsia="Arial" w:cs="Arial"/>
          <w:sz w:val="22"/>
        </w:rPr>
      </w:pPr>
      <w:r w:rsidRPr="002A627F">
        <w:rPr>
          <w:rFonts w:eastAsia="Arial" w:cs="Arial"/>
          <w:sz w:val="22"/>
          <w:u w:val="single"/>
        </w:rPr>
        <w:t>Site visits to assess reporting system and to verify reporting of results</w:t>
      </w:r>
      <w:r w:rsidRPr="002A627F">
        <w:rPr>
          <w:rFonts w:eastAsia="Arial" w:cs="Arial"/>
          <w:sz w:val="22"/>
        </w:rPr>
        <w:t xml:space="preserve"> </w:t>
      </w:r>
      <w:r w:rsidRPr="002A627F">
        <w:rPr>
          <w:rFonts w:eastAsia="Arial" w:cs="Arial"/>
          <w:sz w:val="22"/>
          <w:u w:val="single"/>
        </w:rPr>
        <w:t>for indicator:</w:t>
      </w:r>
      <w:r w:rsidRPr="002A627F">
        <w:rPr>
          <w:rFonts w:eastAsia="Arial" w:cs="Arial"/>
          <w:b/>
          <w:bCs/>
          <w:sz w:val="22"/>
        </w:rPr>
        <w:t xml:space="preserve"> </w:t>
      </w:r>
      <w:r w:rsidRPr="002A627F">
        <w:rPr>
          <w:rFonts w:eastAsia="Arial" w:cs="Arial"/>
          <w:i/>
          <w:iCs/>
          <w:color w:val="000000" w:themeColor="text1"/>
          <w:sz w:val="22"/>
        </w:rPr>
        <w:t>Number of waste management treatment sites equipped and functional that were supported by Global Fund investments</w:t>
      </w:r>
      <w:r w:rsidRPr="002A627F">
        <w:rPr>
          <w:rFonts w:eastAsia="Arial" w:cs="Arial"/>
          <w:sz w:val="22"/>
        </w:rPr>
        <w:t>.</w:t>
      </w:r>
    </w:p>
    <w:p w14:paraId="628DB9E3" w14:textId="4294331F" w:rsidR="670AC56C" w:rsidRPr="002A627F" w:rsidRDefault="670AC56C" w:rsidP="1507622A">
      <w:pPr>
        <w:spacing w:after="0"/>
        <w:jc w:val="both"/>
      </w:pPr>
      <w:r w:rsidRPr="002A627F">
        <w:rPr>
          <w:rFonts w:eastAsia="Arial" w:cs="Arial"/>
          <w:sz w:val="22"/>
        </w:rPr>
        <w:lastRenderedPageBreak/>
        <w:t xml:space="preserve"> </w:t>
      </w:r>
    </w:p>
    <w:p w14:paraId="759638C0" w14:textId="77777777" w:rsidR="00D97D7B" w:rsidRDefault="00D97D7B" w:rsidP="1507622A">
      <w:pPr>
        <w:spacing w:after="160" w:line="257" w:lineRule="auto"/>
        <w:ind w:left="720"/>
        <w:rPr>
          <w:rFonts w:eastAsia="Arial" w:cs="Arial"/>
          <w:sz w:val="22"/>
        </w:rPr>
      </w:pPr>
    </w:p>
    <w:p w14:paraId="2DD1F7CE" w14:textId="77777777" w:rsidR="00D97D7B" w:rsidRDefault="00D97D7B" w:rsidP="1507622A">
      <w:pPr>
        <w:spacing w:after="160" w:line="257" w:lineRule="auto"/>
        <w:ind w:left="720"/>
        <w:rPr>
          <w:rFonts w:eastAsia="Arial" w:cs="Arial"/>
          <w:sz w:val="22"/>
        </w:rPr>
      </w:pPr>
    </w:p>
    <w:p w14:paraId="3A94C7CB" w14:textId="77777777" w:rsidR="00D97D7B" w:rsidRDefault="00D97D7B" w:rsidP="00F16941">
      <w:pPr>
        <w:tabs>
          <w:tab w:val="left" w:pos="0"/>
        </w:tabs>
        <w:spacing w:after="160" w:line="257" w:lineRule="auto"/>
        <w:rPr>
          <w:rFonts w:eastAsia="Arial" w:cs="Arial"/>
          <w:sz w:val="22"/>
        </w:rPr>
      </w:pPr>
    </w:p>
    <w:p w14:paraId="44BB6D1B" w14:textId="6B1C5FD1" w:rsidR="670AC56C" w:rsidRDefault="670AC56C" w:rsidP="1507622A">
      <w:pPr>
        <w:spacing w:after="160" w:line="257" w:lineRule="auto"/>
        <w:ind w:left="720"/>
      </w:pPr>
      <w:r w:rsidRPr="002A627F">
        <w:rPr>
          <w:rFonts w:eastAsia="Arial" w:cs="Arial"/>
          <w:sz w:val="22"/>
        </w:rPr>
        <w:t>Please consider the following definitions:</w:t>
      </w:r>
    </w:p>
    <w:p w14:paraId="0F1A9265" w14:textId="09AD262A" w:rsidR="670AC56C" w:rsidRPr="005668E4" w:rsidRDefault="670AC56C" w:rsidP="1507622A">
      <w:pPr>
        <w:spacing w:after="160" w:line="257" w:lineRule="auto"/>
        <w:ind w:left="720"/>
      </w:pPr>
      <w:r w:rsidRPr="005668E4">
        <w:rPr>
          <w:rFonts w:eastAsia="Arial" w:cs="Arial"/>
          <w:i/>
          <w:iCs/>
          <w:sz w:val="22"/>
        </w:rPr>
        <w:t>Equipped</w:t>
      </w:r>
      <w:r w:rsidRPr="005668E4">
        <w:rPr>
          <w:rFonts w:eastAsia="Arial" w:cs="Arial"/>
          <w:sz w:val="22"/>
        </w:rPr>
        <w:t xml:space="preserve"> – An incinerator, autoclave or other alternative form of treatment has been installed and commissioned</w:t>
      </w:r>
    </w:p>
    <w:p w14:paraId="4295AF11" w14:textId="19209955" w:rsidR="670AC56C" w:rsidRPr="005668E4" w:rsidRDefault="670AC56C" w:rsidP="1507622A">
      <w:pPr>
        <w:spacing w:after="160" w:line="257" w:lineRule="auto"/>
        <w:ind w:left="720"/>
      </w:pPr>
      <w:r w:rsidRPr="005668E4">
        <w:rPr>
          <w:rFonts w:eastAsia="Arial" w:cs="Arial"/>
          <w:i/>
          <w:iCs/>
          <w:sz w:val="22"/>
        </w:rPr>
        <w:t>Functional</w:t>
      </w:r>
      <w:r w:rsidRPr="005668E4">
        <w:rPr>
          <w:rFonts w:eastAsia="Arial" w:cs="Arial"/>
          <w:sz w:val="22"/>
        </w:rPr>
        <w:t xml:space="preserve"> – The waste treatment equipment is understood to be processing healthcare waste on a planned basis and is operated in accordance with manufacturer guidelines</w:t>
      </w:r>
    </w:p>
    <w:p w14:paraId="7328297B" w14:textId="7468578E" w:rsidR="670AC56C" w:rsidRDefault="670AC56C" w:rsidP="005668E4">
      <w:pPr>
        <w:spacing w:after="160" w:line="257" w:lineRule="auto"/>
        <w:rPr>
          <w:rFonts w:eastAsia="Arial" w:cs="Arial"/>
          <w:sz w:val="22"/>
        </w:rPr>
      </w:pPr>
      <w:r w:rsidRPr="005668E4">
        <w:rPr>
          <w:rFonts w:eastAsia="Arial" w:cs="Arial"/>
          <w:sz w:val="22"/>
        </w:rPr>
        <w:t>Site selection should include those that report on the above indicator and will be country/investment specific. The LFA</w:t>
      </w:r>
      <w:r w:rsidR="00105F14">
        <w:rPr>
          <w:rFonts w:eastAsia="Arial" w:cs="Arial"/>
          <w:sz w:val="22"/>
        </w:rPr>
        <w:t xml:space="preserve"> and Global Fund Country Team </w:t>
      </w:r>
      <w:r w:rsidR="00473394">
        <w:rPr>
          <w:rFonts w:eastAsia="Arial" w:cs="Arial"/>
          <w:sz w:val="22"/>
        </w:rPr>
        <w:t>should agree on the</w:t>
      </w:r>
      <w:r w:rsidRPr="005668E4">
        <w:rPr>
          <w:rFonts w:eastAsia="Arial" w:cs="Arial"/>
          <w:sz w:val="22"/>
        </w:rPr>
        <w:t xml:space="preserve"> number of sites to be visited depending on total number of sites in </w:t>
      </w:r>
      <w:r w:rsidR="00473394">
        <w:rPr>
          <w:rFonts w:eastAsia="Arial" w:cs="Arial"/>
          <w:sz w:val="22"/>
        </w:rPr>
        <w:t>the</w:t>
      </w:r>
      <w:r w:rsidRPr="005668E4">
        <w:rPr>
          <w:rFonts w:eastAsia="Arial" w:cs="Arial"/>
          <w:sz w:val="22"/>
        </w:rPr>
        <w:t xml:space="preserve"> country.</w:t>
      </w:r>
    </w:p>
    <w:p w14:paraId="6A25B8AE" w14:textId="77777777" w:rsidR="00C613F9" w:rsidRPr="00D444B5" w:rsidRDefault="00C613F9" w:rsidP="001372E0">
      <w:pPr>
        <w:pStyle w:val="Normal0"/>
        <w:pBdr>
          <w:top w:val="nil"/>
          <w:left w:val="nil"/>
          <w:bottom w:val="nil"/>
          <w:right w:val="nil"/>
          <w:between w:val="nil"/>
        </w:pBdr>
        <w:spacing w:after="0" w:line="240" w:lineRule="auto"/>
        <w:jc w:val="both"/>
        <w:rPr>
          <w:rFonts w:asciiTheme="minorHAnsi" w:eastAsia="Georgia" w:hAnsiTheme="minorHAnsi" w:cstheme="minorHAnsi"/>
          <w:b/>
          <w:sz w:val="24"/>
          <w:szCs w:val="24"/>
        </w:rPr>
      </w:pPr>
    </w:p>
    <w:p w14:paraId="2DCBA4E2" w14:textId="12571D68" w:rsidR="001372E0" w:rsidRPr="00D444B5" w:rsidRDefault="001372E0" w:rsidP="001372E0">
      <w:pPr>
        <w:pStyle w:val="Normal0"/>
        <w:pBdr>
          <w:top w:val="nil"/>
          <w:left w:val="nil"/>
          <w:bottom w:val="nil"/>
          <w:right w:val="nil"/>
          <w:between w:val="nil"/>
        </w:pBdr>
        <w:spacing w:after="0" w:line="240" w:lineRule="auto"/>
        <w:jc w:val="both"/>
        <w:rPr>
          <w:rFonts w:asciiTheme="minorHAnsi" w:eastAsia="Georgia" w:hAnsiTheme="minorHAnsi" w:cstheme="minorHAnsi"/>
          <w:b/>
          <w:i/>
          <w:sz w:val="24"/>
          <w:szCs w:val="24"/>
        </w:rPr>
      </w:pPr>
      <w:r w:rsidRPr="00D444B5">
        <w:rPr>
          <w:rFonts w:asciiTheme="minorHAnsi" w:eastAsia="Georgia" w:hAnsiTheme="minorHAnsi" w:cstheme="minorHAnsi"/>
          <w:b/>
          <w:sz w:val="24"/>
          <w:szCs w:val="24"/>
        </w:rPr>
        <w:t>Tasks:</w:t>
      </w:r>
    </w:p>
    <w:p w14:paraId="44ED4AE2" w14:textId="0E1DF333" w:rsidR="00CB26D6" w:rsidRPr="00D444B5" w:rsidRDefault="008F3029" w:rsidP="004001C4">
      <w:pPr>
        <w:pStyle w:val="Normal0"/>
        <w:numPr>
          <w:ilvl w:val="0"/>
          <w:numId w:val="28"/>
        </w:numPr>
        <w:pBdr>
          <w:top w:val="nil"/>
          <w:left w:val="nil"/>
          <w:bottom w:val="nil"/>
          <w:right w:val="nil"/>
          <w:between w:val="nil"/>
        </w:pBdr>
        <w:spacing w:after="0" w:line="240" w:lineRule="auto"/>
        <w:rPr>
          <w:rFonts w:asciiTheme="minorHAnsi" w:eastAsia="Georgia" w:hAnsiTheme="minorHAnsi" w:cstheme="minorHAnsi"/>
        </w:rPr>
      </w:pPr>
      <w:r w:rsidRPr="00D444B5">
        <w:rPr>
          <w:rFonts w:asciiTheme="minorHAnsi" w:eastAsia="Georgia" w:hAnsiTheme="minorHAnsi" w:cstheme="minorHAnsi"/>
        </w:rPr>
        <w:t>As part of the</w:t>
      </w:r>
      <w:r w:rsidR="00E362B1" w:rsidRPr="00D444B5">
        <w:rPr>
          <w:rFonts w:asciiTheme="minorHAnsi" w:eastAsia="Georgia" w:hAnsiTheme="minorHAnsi" w:cstheme="minorHAnsi"/>
        </w:rPr>
        <w:t xml:space="preserve"> Scope of Review</w:t>
      </w:r>
      <w:r w:rsidR="001372E0" w:rsidRPr="00D444B5">
        <w:rPr>
          <w:rFonts w:asciiTheme="minorHAnsi" w:eastAsia="Georgia" w:hAnsiTheme="minorHAnsi" w:cstheme="minorHAnsi"/>
        </w:rPr>
        <w:t xml:space="preserve">, </w:t>
      </w:r>
      <w:r w:rsidR="00F1299D">
        <w:rPr>
          <w:rFonts w:asciiTheme="minorHAnsi" w:eastAsia="Georgia" w:hAnsiTheme="minorHAnsi" w:cstheme="minorHAnsi"/>
        </w:rPr>
        <w:t xml:space="preserve">please </w:t>
      </w:r>
      <w:r w:rsidR="001372E0" w:rsidRPr="00D444B5">
        <w:rPr>
          <w:rFonts w:asciiTheme="minorHAnsi" w:eastAsia="Georgia" w:hAnsiTheme="minorHAnsi" w:cstheme="minorHAnsi"/>
        </w:rPr>
        <w:t xml:space="preserve">answer the questions </w:t>
      </w:r>
      <w:r w:rsidR="00CB26D6" w:rsidRPr="00D444B5">
        <w:rPr>
          <w:rFonts w:asciiTheme="minorHAnsi" w:eastAsia="Georgia" w:hAnsiTheme="minorHAnsi" w:cstheme="minorHAnsi"/>
        </w:rPr>
        <w:t xml:space="preserve">in the </w:t>
      </w:r>
      <w:r w:rsidR="002440DE" w:rsidRPr="002440DE">
        <w:rPr>
          <w:rFonts w:asciiTheme="minorHAnsi" w:eastAsia="Georgia" w:hAnsiTheme="minorHAnsi" w:cstheme="minorHAnsi"/>
          <w:i/>
          <w:iCs/>
        </w:rPr>
        <w:t>Review</w:t>
      </w:r>
      <w:r w:rsidR="002F2D97" w:rsidRPr="002440DE">
        <w:rPr>
          <w:rFonts w:asciiTheme="minorHAnsi" w:eastAsia="Georgia" w:hAnsiTheme="minorHAnsi" w:cstheme="minorHAnsi"/>
          <w:i/>
          <w:iCs/>
        </w:rPr>
        <w:t xml:space="preserve"> Tool</w:t>
      </w:r>
      <w:r w:rsidR="002F2D97" w:rsidRPr="00D444B5">
        <w:rPr>
          <w:rFonts w:asciiTheme="minorHAnsi" w:eastAsia="Georgia" w:hAnsiTheme="minorHAnsi" w:cstheme="minorHAnsi"/>
        </w:rPr>
        <w:t xml:space="preserve"> to </w:t>
      </w:r>
      <w:r w:rsidR="00A50A6E">
        <w:rPr>
          <w:rFonts w:asciiTheme="minorHAnsi" w:eastAsia="Georgia" w:hAnsiTheme="minorHAnsi" w:cstheme="minorHAnsi"/>
        </w:rPr>
        <w:t>assess the portfolio’s</w:t>
      </w:r>
      <w:r w:rsidR="006A055F" w:rsidRPr="00D444B5">
        <w:rPr>
          <w:rFonts w:asciiTheme="minorHAnsi" w:eastAsia="Georgia" w:hAnsiTheme="minorHAnsi" w:cstheme="minorHAnsi"/>
        </w:rPr>
        <w:t xml:space="preserve"> </w:t>
      </w:r>
      <w:r w:rsidR="00AC7B80" w:rsidRPr="00D444B5">
        <w:rPr>
          <w:rFonts w:asciiTheme="minorHAnsi" w:eastAsia="Georgia" w:hAnsiTheme="minorHAnsi" w:cstheme="minorHAnsi"/>
        </w:rPr>
        <w:t xml:space="preserve">implementation </w:t>
      </w:r>
      <w:r w:rsidR="006A055F" w:rsidRPr="00D444B5">
        <w:rPr>
          <w:rFonts w:asciiTheme="minorHAnsi" w:eastAsia="Georgia" w:hAnsiTheme="minorHAnsi" w:cstheme="minorHAnsi"/>
        </w:rPr>
        <w:t>pro</w:t>
      </w:r>
      <w:r w:rsidR="002A6D1D" w:rsidRPr="00D444B5">
        <w:rPr>
          <w:rFonts w:asciiTheme="minorHAnsi" w:eastAsia="Georgia" w:hAnsiTheme="minorHAnsi" w:cstheme="minorHAnsi"/>
        </w:rPr>
        <w:t>gr</w:t>
      </w:r>
      <w:r w:rsidR="006A055F" w:rsidRPr="00D444B5">
        <w:rPr>
          <w:rFonts w:asciiTheme="minorHAnsi" w:eastAsia="Georgia" w:hAnsiTheme="minorHAnsi" w:cstheme="minorHAnsi"/>
        </w:rPr>
        <w:t>ess</w:t>
      </w:r>
      <w:r w:rsidR="00D444B5" w:rsidRPr="00D444B5">
        <w:rPr>
          <w:rFonts w:asciiTheme="minorHAnsi" w:eastAsia="Georgia" w:hAnsiTheme="minorHAnsi" w:cstheme="minorHAnsi"/>
        </w:rPr>
        <w:t>.</w:t>
      </w:r>
    </w:p>
    <w:p w14:paraId="7272B940" w14:textId="038A4083" w:rsidR="006E3AC7" w:rsidRPr="00D444B5" w:rsidRDefault="00F1299D" w:rsidP="001C0451">
      <w:pPr>
        <w:pStyle w:val="Normal0"/>
        <w:spacing w:after="0" w:line="240" w:lineRule="auto"/>
        <w:ind w:left="1440" w:hanging="1440"/>
        <w:jc w:val="center"/>
        <w:rPr>
          <w:rFonts w:asciiTheme="minorHAnsi" w:eastAsia="Georgia" w:hAnsiTheme="minorHAnsi" w:cstheme="minorHAnsi"/>
          <w:b/>
          <w:bCs/>
          <w:lang w:val="en-GB"/>
        </w:rPr>
      </w:pPr>
      <w:r>
        <w:rPr>
          <w:rFonts w:asciiTheme="minorHAnsi" w:eastAsia="Georgia" w:hAnsiTheme="minorHAnsi" w:cstheme="minorHAnsi"/>
          <w:b/>
          <w:bCs/>
          <w:lang w:val="en-GB"/>
        </w:rPr>
        <w:t xml:space="preserve"> </w:t>
      </w:r>
    </w:p>
    <w:p w14:paraId="33E3866E" w14:textId="46AFB2B3" w:rsidR="040285D5" w:rsidRPr="004001C4" w:rsidRDefault="040285D5" w:rsidP="004001C4">
      <w:pPr>
        <w:pStyle w:val="ListParagraph"/>
        <w:numPr>
          <w:ilvl w:val="0"/>
          <w:numId w:val="28"/>
        </w:numPr>
        <w:spacing w:after="160" w:line="257" w:lineRule="auto"/>
        <w:rPr>
          <w:rFonts w:eastAsia="Arial" w:cs="Arial"/>
          <w:sz w:val="22"/>
          <w:lang w:val="en-GB"/>
        </w:rPr>
      </w:pPr>
      <w:r w:rsidRPr="004001C4">
        <w:rPr>
          <w:rFonts w:eastAsia="Arial" w:cs="Arial"/>
          <w:sz w:val="22"/>
          <w:lang w:val="en-GB"/>
        </w:rPr>
        <w:t>In case of reporting against the indicator</w:t>
      </w:r>
      <w:r w:rsidRPr="004001C4">
        <w:rPr>
          <w:rFonts w:eastAsia="Arial" w:cs="Arial"/>
          <w:szCs w:val="24"/>
          <w:lang w:val="en-GB"/>
        </w:rPr>
        <w:t xml:space="preserve"> </w:t>
      </w:r>
      <w:r w:rsidRPr="004001C4">
        <w:rPr>
          <w:rFonts w:eastAsia="Arial" w:cs="Arial"/>
          <w:i/>
          <w:iCs/>
          <w:color w:val="000000" w:themeColor="text1"/>
          <w:sz w:val="22"/>
          <w:lang w:val="en-GB"/>
        </w:rPr>
        <w:t>Number of waste management treatment sites equipped and functional that were supported by Global Fund investments</w:t>
      </w:r>
      <w:r w:rsidRPr="004001C4">
        <w:rPr>
          <w:rFonts w:eastAsia="Arial" w:cs="Arial"/>
          <w:i/>
          <w:iCs/>
          <w:szCs w:val="24"/>
          <w:lang w:val="en-GB"/>
        </w:rPr>
        <w:t xml:space="preserve">, </w:t>
      </w:r>
      <w:r w:rsidR="00E241E4" w:rsidRPr="004001C4">
        <w:rPr>
          <w:rFonts w:eastAsia="Arial" w:cs="Arial"/>
          <w:sz w:val="22"/>
          <w:lang w:val="en-GB"/>
        </w:rPr>
        <w:t xml:space="preserve">please </w:t>
      </w:r>
      <w:r w:rsidRPr="004001C4">
        <w:rPr>
          <w:rFonts w:eastAsia="Arial" w:cs="Arial"/>
          <w:sz w:val="22"/>
          <w:lang w:val="en-GB"/>
        </w:rPr>
        <w:t xml:space="preserve">describe </w:t>
      </w:r>
      <w:r w:rsidR="002C2D96" w:rsidRPr="004001C4">
        <w:rPr>
          <w:rFonts w:eastAsia="Arial" w:cs="Arial"/>
          <w:sz w:val="22"/>
          <w:lang w:val="en-GB"/>
        </w:rPr>
        <w:t xml:space="preserve">the </w:t>
      </w:r>
      <w:r w:rsidRPr="004001C4">
        <w:rPr>
          <w:rFonts w:eastAsia="Arial" w:cs="Arial"/>
          <w:sz w:val="22"/>
          <w:lang w:val="en-GB"/>
        </w:rPr>
        <w:t>reporting system put in place to report results and verify accurate reporting.</w:t>
      </w:r>
    </w:p>
    <w:p w14:paraId="167B27F2" w14:textId="44D3ACEE" w:rsidR="040285D5" w:rsidRDefault="00110AD6" w:rsidP="004001C4">
      <w:pPr>
        <w:tabs>
          <w:tab w:val="left" w:pos="0"/>
        </w:tabs>
        <w:spacing w:after="0"/>
        <w:ind w:left="720"/>
        <w:jc w:val="both"/>
        <w:rPr>
          <w:rFonts w:eastAsia="Arial" w:cs="Arial"/>
          <w:i/>
          <w:iCs/>
          <w:color w:val="000000" w:themeColor="text1"/>
          <w:sz w:val="22"/>
          <w:lang w:val="en-GB"/>
        </w:rPr>
      </w:pPr>
      <w:r>
        <w:rPr>
          <w:rFonts w:eastAsia="Arial" w:cs="Arial"/>
          <w:sz w:val="22"/>
          <w:lang w:val="en-GB"/>
        </w:rPr>
        <w:t>Furthermore, t</w:t>
      </w:r>
      <w:r w:rsidR="009576E1" w:rsidRPr="1507622A">
        <w:rPr>
          <w:rFonts w:eastAsia="Arial" w:cs="Arial"/>
          <w:sz w:val="22"/>
          <w:lang w:val="en-GB"/>
        </w:rPr>
        <w:t xml:space="preserve">he </w:t>
      </w:r>
      <w:r w:rsidR="009576E1">
        <w:rPr>
          <w:rFonts w:eastAsia="Arial" w:cs="Arial"/>
          <w:sz w:val="22"/>
          <w:lang w:val="en-GB"/>
        </w:rPr>
        <w:t xml:space="preserve">below </w:t>
      </w:r>
      <w:r w:rsidR="009576E1" w:rsidRPr="1507622A">
        <w:rPr>
          <w:rFonts w:eastAsia="Arial" w:cs="Arial"/>
          <w:sz w:val="22"/>
          <w:lang w:val="en-GB"/>
        </w:rPr>
        <w:t xml:space="preserve">table </w:t>
      </w:r>
      <w:r>
        <w:rPr>
          <w:rFonts w:eastAsia="Arial" w:cs="Arial"/>
          <w:sz w:val="22"/>
          <w:lang w:val="en-GB"/>
        </w:rPr>
        <w:t xml:space="preserve">contains questions for the verification of </w:t>
      </w:r>
      <w:r w:rsidR="009576E1" w:rsidRPr="1507622A">
        <w:rPr>
          <w:rFonts w:eastAsia="Arial" w:cs="Arial"/>
          <w:sz w:val="22"/>
          <w:lang w:val="en-GB"/>
        </w:rPr>
        <w:t xml:space="preserve">data reporting related to indicator: </w:t>
      </w:r>
      <w:r w:rsidR="009576E1" w:rsidRPr="1507622A">
        <w:rPr>
          <w:rFonts w:eastAsia="Arial" w:cs="Arial"/>
          <w:i/>
          <w:iCs/>
          <w:color w:val="000000" w:themeColor="text1"/>
          <w:sz w:val="22"/>
          <w:lang w:val="en-GB"/>
        </w:rPr>
        <w:t>Number of waste</w:t>
      </w:r>
      <w:r w:rsidR="00F16941">
        <w:rPr>
          <w:rFonts w:eastAsia="Arial" w:cs="Arial"/>
          <w:i/>
          <w:iCs/>
          <w:color w:val="000000" w:themeColor="text1"/>
          <w:sz w:val="22"/>
          <w:lang w:val="en-GB"/>
        </w:rPr>
        <w:t xml:space="preserve"> </w:t>
      </w:r>
      <w:r w:rsidR="009576E1" w:rsidRPr="1507622A">
        <w:rPr>
          <w:rFonts w:eastAsia="Arial" w:cs="Arial"/>
          <w:i/>
          <w:iCs/>
          <w:color w:val="000000" w:themeColor="text1"/>
          <w:sz w:val="22"/>
          <w:lang w:val="en-GB"/>
        </w:rPr>
        <w:t>management treatment sites equipped and functional that were supported by Global Fund investments.</w:t>
      </w:r>
      <w:r w:rsidR="00284ED2">
        <w:rPr>
          <w:rFonts w:eastAsia="Arial" w:cs="Arial"/>
          <w:i/>
          <w:iCs/>
          <w:color w:val="000000" w:themeColor="text1"/>
          <w:sz w:val="22"/>
          <w:lang w:val="en-GB"/>
        </w:rPr>
        <w:t xml:space="preserve"> </w:t>
      </w:r>
      <w:r w:rsidR="00284ED2">
        <w:rPr>
          <w:rFonts w:eastAsia="Arial" w:cs="Arial"/>
          <w:color w:val="000000" w:themeColor="text1"/>
          <w:sz w:val="22"/>
          <w:lang w:val="en-GB"/>
        </w:rPr>
        <w:t>The question</w:t>
      </w:r>
      <w:r w:rsidR="007934D6">
        <w:rPr>
          <w:rFonts w:eastAsia="Arial" w:cs="Arial"/>
          <w:color w:val="000000" w:themeColor="text1"/>
          <w:sz w:val="22"/>
          <w:lang w:val="en-GB"/>
        </w:rPr>
        <w:t>s</w:t>
      </w:r>
      <w:r w:rsidR="00284ED2">
        <w:rPr>
          <w:rFonts w:eastAsia="Arial" w:cs="Arial"/>
          <w:color w:val="000000" w:themeColor="text1"/>
          <w:sz w:val="22"/>
          <w:lang w:val="en-GB"/>
        </w:rPr>
        <w:t xml:space="preserve"> in the table </w:t>
      </w:r>
      <w:r w:rsidR="007C7072">
        <w:rPr>
          <w:rFonts w:eastAsia="Arial" w:cs="Arial"/>
          <w:color w:val="000000" w:themeColor="text1"/>
          <w:sz w:val="22"/>
          <w:lang w:val="en-GB"/>
        </w:rPr>
        <w:t>are to guide and</w:t>
      </w:r>
      <w:r w:rsidR="040285D5" w:rsidRPr="1507622A">
        <w:rPr>
          <w:rFonts w:eastAsia="Arial" w:cs="Arial"/>
          <w:sz w:val="22"/>
          <w:lang w:val="en-GB"/>
        </w:rPr>
        <w:t xml:space="preserve"> assist the LFA in gathering </w:t>
      </w:r>
      <w:r w:rsidR="00D41126">
        <w:rPr>
          <w:rFonts w:eastAsia="Arial" w:cs="Arial"/>
          <w:sz w:val="22"/>
          <w:lang w:val="en-GB"/>
        </w:rPr>
        <w:t xml:space="preserve">the relevant </w:t>
      </w:r>
      <w:r w:rsidR="00E241E4">
        <w:rPr>
          <w:rFonts w:eastAsia="Arial" w:cs="Arial"/>
          <w:sz w:val="22"/>
          <w:lang w:val="en-GB"/>
        </w:rPr>
        <w:t>information</w:t>
      </w:r>
      <w:r w:rsidR="00D41126">
        <w:rPr>
          <w:rFonts w:eastAsia="Arial" w:cs="Arial"/>
          <w:sz w:val="22"/>
          <w:lang w:val="en-GB"/>
        </w:rPr>
        <w:t xml:space="preserve"> related to the verification of the </w:t>
      </w:r>
      <w:r w:rsidR="00E241E4">
        <w:rPr>
          <w:rFonts w:eastAsia="Arial" w:cs="Arial"/>
          <w:sz w:val="22"/>
          <w:lang w:val="en-GB"/>
        </w:rPr>
        <w:t>indicator</w:t>
      </w:r>
      <w:r w:rsidR="00D41126">
        <w:rPr>
          <w:rFonts w:eastAsia="Arial" w:cs="Arial"/>
          <w:sz w:val="22"/>
          <w:lang w:val="en-GB"/>
        </w:rPr>
        <w:t>.</w:t>
      </w:r>
      <w:r w:rsidR="00E241E4">
        <w:rPr>
          <w:rFonts w:eastAsia="Arial" w:cs="Arial"/>
          <w:sz w:val="22"/>
          <w:lang w:val="en-GB"/>
        </w:rPr>
        <w:t xml:space="preserve"> </w:t>
      </w:r>
      <w:r w:rsidR="040285D5" w:rsidRPr="1507622A">
        <w:rPr>
          <w:rFonts w:eastAsia="Arial" w:cs="Arial"/>
          <w:sz w:val="22"/>
          <w:lang w:val="en-GB"/>
        </w:rPr>
        <w:t>Please note that the below is not an exhaustive list of questions the LFA should address in the review</w:t>
      </w:r>
      <w:r w:rsidR="007C7072">
        <w:rPr>
          <w:rFonts w:eastAsia="Arial" w:cs="Arial"/>
          <w:sz w:val="22"/>
          <w:lang w:val="en-GB"/>
        </w:rPr>
        <w:t xml:space="preserve"> of the indicator</w:t>
      </w:r>
      <w:r w:rsidR="040285D5" w:rsidRPr="1507622A">
        <w:rPr>
          <w:rFonts w:eastAsia="Arial" w:cs="Arial"/>
          <w:sz w:val="22"/>
          <w:lang w:val="en-GB"/>
        </w:rPr>
        <w:t xml:space="preserve">. </w:t>
      </w:r>
    </w:p>
    <w:p w14:paraId="27DDBB92" w14:textId="066F09AB" w:rsidR="1507622A" w:rsidRDefault="1507622A" w:rsidP="00D0124C">
      <w:pPr>
        <w:spacing w:after="0"/>
      </w:pPr>
    </w:p>
    <w:tbl>
      <w:tblPr>
        <w:tblStyle w:val="GridTable6Colorful-Accent2"/>
        <w:tblW w:w="9620" w:type="dxa"/>
        <w:tblLayout w:type="fixed"/>
        <w:tblLook w:val="04A0" w:firstRow="1" w:lastRow="0" w:firstColumn="1" w:lastColumn="0" w:noHBand="0" w:noVBand="1"/>
      </w:tblPr>
      <w:tblGrid>
        <w:gridCol w:w="2302"/>
        <w:gridCol w:w="3242"/>
        <w:gridCol w:w="4076"/>
      </w:tblGrid>
      <w:tr w:rsidR="1507622A" w14:paraId="07EA8A68" w14:textId="77777777" w:rsidTr="007934D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2" w:type="dxa"/>
            <w:tcBorders>
              <w:top w:val="single" w:sz="8" w:space="0" w:color="8193FB" w:themeColor="accent2" w:themeTint="99"/>
              <w:left w:val="single" w:sz="8" w:space="0" w:color="8193FB" w:themeColor="accent2" w:themeTint="99"/>
              <w:right w:val="single" w:sz="8" w:space="0" w:color="8193FB" w:themeColor="accent2" w:themeTint="99"/>
            </w:tcBorders>
            <w:tcMar>
              <w:left w:w="108" w:type="dxa"/>
              <w:right w:w="108" w:type="dxa"/>
            </w:tcMar>
          </w:tcPr>
          <w:p w14:paraId="2CAB2B7D" w14:textId="70CE7B59" w:rsidR="1507622A" w:rsidRPr="00064A90" w:rsidRDefault="1507622A">
            <w:pPr>
              <w:rPr>
                <w:rFonts w:eastAsia="Arial" w:cs="Arial"/>
                <w:color w:val="000000" w:themeColor="text1"/>
                <w:sz w:val="22"/>
              </w:rPr>
            </w:pPr>
            <w:r w:rsidRPr="00064A90">
              <w:rPr>
                <w:rFonts w:eastAsia="Arial" w:cs="Arial"/>
                <w:color w:val="000000" w:themeColor="text1"/>
                <w:sz w:val="22"/>
              </w:rPr>
              <w:t>Purpose</w:t>
            </w:r>
          </w:p>
        </w:tc>
        <w:tc>
          <w:tcPr>
            <w:tcW w:w="3242" w:type="dxa"/>
            <w:tcBorders>
              <w:top w:val="single" w:sz="8" w:space="0" w:color="8193FB" w:themeColor="accent2" w:themeTint="99"/>
              <w:left w:val="single" w:sz="8" w:space="0" w:color="8193FB" w:themeColor="accent2" w:themeTint="99"/>
              <w:right w:val="single" w:sz="8" w:space="0" w:color="8193FB" w:themeColor="accent2" w:themeTint="99"/>
            </w:tcBorders>
            <w:tcMar>
              <w:left w:w="108" w:type="dxa"/>
              <w:right w:w="108" w:type="dxa"/>
            </w:tcMar>
          </w:tcPr>
          <w:p w14:paraId="44712E68" w14:textId="66F151D2" w:rsidR="1507622A" w:rsidRPr="00064A90" w:rsidRDefault="1507622A">
            <w:pP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sz w:val="22"/>
              </w:rPr>
            </w:pPr>
            <w:r w:rsidRPr="00064A90">
              <w:rPr>
                <w:rFonts w:eastAsia="Arial" w:cs="Arial"/>
                <w:color w:val="000000" w:themeColor="text1"/>
                <w:sz w:val="22"/>
              </w:rPr>
              <w:t>Question</w:t>
            </w:r>
          </w:p>
        </w:tc>
        <w:tc>
          <w:tcPr>
            <w:tcW w:w="4076" w:type="dxa"/>
            <w:tcBorders>
              <w:top w:val="single" w:sz="8" w:space="0" w:color="8193FB" w:themeColor="accent2" w:themeTint="99"/>
              <w:left w:val="single" w:sz="8" w:space="0" w:color="8193FB" w:themeColor="accent2" w:themeTint="99"/>
              <w:right w:val="single" w:sz="8" w:space="0" w:color="8193FB" w:themeColor="accent2" w:themeTint="99"/>
            </w:tcBorders>
            <w:tcMar>
              <w:left w:w="108" w:type="dxa"/>
              <w:right w:w="108" w:type="dxa"/>
            </w:tcMar>
          </w:tcPr>
          <w:p w14:paraId="76C8C0E6" w14:textId="32EE31A5" w:rsidR="1507622A" w:rsidRPr="00064A90" w:rsidRDefault="1507622A">
            <w:pPr>
              <w:cnfStyle w:val="100000000000" w:firstRow="1" w:lastRow="0" w:firstColumn="0" w:lastColumn="0" w:oddVBand="0" w:evenVBand="0" w:oddHBand="0" w:evenHBand="0" w:firstRowFirstColumn="0" w:firstRowLastColumn="0" w:lastRowFirstColumn="0" w:lastRowLastColumn="0"/>
              <w:rPr>
                <w:rFonts w:eastAsia="Arial" w:cs="Arial"/>
                <w:b w:val="0"/>
                <w:bCs w:val="0"/>
                <w:color w:val="000000" w:themeColor="text1"/>
                <w:sz w:val="22"/>
              </w:rPr>
            </w:pPr>
            <w:r w:rsidRPr="00064A90">
              <w:rPr>
                <w:rFonts w:eastAsia="Arial" w:cs="Arial"/>
                <w:color w:val="000000" w:themeColor="text1"/>
                <w:sz w:val="22"/>
              </w:rPr>
              <w:t>Response and comments</w:t>
            </w:r>
          </w:p>
        </w:tc>
      </w:tr>
      <w:tr w:rsidR="00B76542" w14:paraId="2FA230FF" w14:textId="77777777" w:rsidTr="00872E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2" w:type="dxa"/>
            <w:vMerge w:val="restart"/>
            <w:tcBorders>
              <w:top w:val="single" w:sz="12" w:space="0" w:color="8193FB" w:themeColor="accent2" w:themeTint="99"/>
              <w:left w:val="single" w:sz="8" w:space="0" w:color="8193FB" w:themeColor="accent2" w:themeTint="99"/>
              <w:right w:val="single" w:sz="8" w:space="0" w:color="8193FB" w:themeColor="accent2" w:themeTint="99"/>
            </w:tcBorders>
            <w:tcMar>
              <w:left w:w="108" w:type="dxa"/>
              <w:right w:w="108" w:type="dxa"/>
            </w:tcMar>
          </w:tcPr>
          <w:p w14:paraId="494AED84" w14:textId="77777777" w:rsidR="00B76542" w:rsidRDefault="00B76542">
            <w:pPr>
              <w:rPr>
                <w:rFonts w:eastAsia="Arial" w:cs="Arial"/>
                <w:b w:val="0"/>
                <w:bCs w:val="0"/>
                <w:color w:val="000000" w:themeColor="text1"/>
                <w:sz w:val="22"/>
              </w:rPr>
            </w:pPr>
            <w:r w:rsidRPr="1507622A">
              <w:rPr>
                <w:rFonts w:eastAsia="Arial" w:cs="Arial"/>
                <w:color w:val="000000" w:themeColor="text1"/>
                <w:sz w:val="22"/>
              </w:rPr>
              <w:t>Confirm that appropriate data reporting mechanism has been established to correctly report against this indicator</w:t>
            </w:r>
          </w:p>
          <w:p w14:paraId="5A86C428" w14:textId="77777777" w:rsidR="00B76542" w:rsidRPr="00E61D32" w:rsidRDefault="00B76542">
            <w:pPr>
              <w:rPr>
                <w:rFonts w:eastAsia="Arial" w:cs="Arial"/>
                <w:b w:val="0"/>
                <w:bCs w:val="0"/>
                <w:color w:val="auto"/>
                <w:sz w:val="22"/>
              </w:rPr>
            </w:pPr>
            <w:r w:rsidRPr="00E61D32">
              <w:rPr>
                <w:rFonts w:eastAsia="Arial" w:cs="Arial"/>
                <w:color w:val="auto"/>
                <w:sz w:val="22"/>
              </w:rPr>
              <w:t xml:space="preserve"> </w:t>
            </w:r>
          </w:p>
          <w:p w14:paraId="36FAD1B5" w14:textId="7F201F40" w:rsidR="00B76542" w:rsidRDefault="00B76542" w:rsidP="00872E48">
            <w:pPr>
              <w:rPr>
                <w:rFonts w:eastAsia="Arial" w:cs="Arial"/>
                <w:color w:val="000000" w:themeColor="text1"/>
                <w:sz w:val="22"/>
              </w:rPr>
            </w:pPr>
            <w:r w:rsidRPr="00E61D32">
              <w:rPr>
                <w:rFonts w:eastAsia="Arial" w:cs="Arial"/>
                <w:color w:val="auto"/>
                <w:sz w:val="22"/>
              </w:rPr>
              <w:t xml:space="preserve"> </w:t>
            </w:r>
          </w:p>
        </w:tc>
        <w:tc>
          <w:tcPr>
            <w:tcW w:w="3242" w:type="dxa"/>
            <w:tcBorders>
              <w:top w:val="single" w:sz="12" w:space="0" w:color="8193FB" w:themeColor="accent2" w:themeTint="99"/>
              <w:left w:val="single" w:sz="8" w:space="0" w:color="8193FB" w:themeColor="accent2" w:themeTint="99"/>
              <w:bottom w:val="single" w:sz="8" w:space="0" w:color="8193FB" w:themeColor="accent2" w:themeTint="99"/>
              <w:right w:val="single" w:sz="8" w:space="0" w:color="8193FB" w:themeColor="accent2" w:themeTint="99"/>
            </w:tcBorders>
            <w:tcMar>
              <w:left w:w="108" w:type="dxa"/>
              <w:right w:w="108" w:type="dxa"/>
            </w:tcMar>
          </w:tcPr>
          <w:p w14:paraId="0EE301FB" w14:textId="4FAD22F6" w:rsidR="00B76542" w:rsidRDefault="00B76542">
            <w:p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4"/>
              </w:rPr>
            </w:pPr>
            <w:r w:rsidRPr="1507622A">
              <w:rPr>
                <w:rFonts w:eastAsia="Arial" w:cs="Arial"/>
                <w:color w:val="000000" w:themeColor="text1"/>
                <w:sz w:val="22"/>
              </w:rPr>
              <w:t xml:space="preserve">Has an adequate reporting system been put in place to report against this indicator?  </w:t>
            </w:r>
            <w:r w:rsidRPr="1507622A">
              <w:rPr>
                <w:rFonts w:eastAsia="Arial" w:cs="Arial"/>
                <w:color w:val="000000" w:themeColor="text1"/>
                <w:szCs w:val="24"/>
              </w:rPr>
              <w:t>Briefly describe it and highlighted any issues/risks, as relevant.</w:t>
            </w:r>
          </w:p>
        </w:tc>
        <w:tc>
          <w:tcPr>
            <w:tcW w:w="4076" w:type="dxa"/>
            <w:tcBorders>
              <w:top w:val="single" w:sz="12" w:space="0" w:color="8193FB" w:themeColor="accent2" w:themeTint="99"/>
              <w:left w:val="single" w:sz="8" w:space="0" w:color="8193FB" w:themeColor="accent2" w:themeTint="99"/>
              <w:bottom w:val="single" w:sz="8" w:space="0" w:color="8193FB" w:themeColor="accent2" w:themeTint="99"/>
              <w:right w:val="single" w:sz="8" w:space="0" w:color="8193FB" w:themeColor="accent2" w:themeTint="99"/>
            </w:tcBorders>
            <w:tcMar>
              <w:left w:w="108" w:type="dxa"/>
              <w:right w:w="108" w:type="dxa"/>
            </w:tcMar>
          </w:tcPr>
          <w:p w14:paraId="55236C31" w14:textId="48F73DC1" w:rsidR="00B76542" w:rsidRDefault="00B76542">
            <w:pPr>
              <w:cnfStyle w:val="000000100000" w:firstRow="0" w:lastRow="0" w:firstColumn="0" w:lastColumn="0" w:oddVBand="0" w:evenVBand="0" w:oddHBand="1" w:evenHBand="0" w:firstRowFirstColumn="0" w:firstRowLastColumn="0" w:lastRowFirstColumn="0" w:lastRowLastColumn="0"/>
              <w:rPr>
                <w:rFonts w:eastAsia="Arial" w:cs="Arial"/>
                <w:sz w:val="22"/>
              </w:rPr>
            </w:pPr>
            <w:r w:rsidRPr="1507622A">
              <w:rPr>
                <w:rFonts w:eastAsia="Arial" w:cs="Arial"/>
                <w:sz w:val="22"/>
              </w:rPr>
              <w:t xml:space="preserve"> </w:t>
            </w:r>
          </w:p>
        </w:tc>
      </w:tr>
      <w:tr w:rsidR="00B76542" w14:paraId="1A72CC65" w14:textId="77777777" w:rsidTr="00872E48">
        <w:trPr>
          <w:trHeight w:val="300"/>
        </w:trPr>
        <w:tc>
          <w:tcPr>
            <w:cnfStyle w:val="001000000000" w:firstRow="0" w:lastRow="0" w:firstColumn="1" w:lastColumn="0" w:oddVBand="0" w:evenVBand="0" w:oddHBand="0" w:evenHBand="0" w:firstRowFirstColumn="0" w:firstRowLastColumn="0" w:lastRowFirstColumn="0" w:lastRowLastColumn="0"/>
            <w:tcW w:w="2302" w:type="dxa"/>
            <w:vMerge/>
            <w:tcBorders>
              <w:left w:val="single" w:sz="8" w:space="0" w:color="8193FB" w:themeColor="accent2" w:themeTint="99"/>
              <w:right w:val="single" w:sz="8" w:space="0" w:color="8193FB" w:themeColor="accent2" w:themeTint="99"/>
            </w:tcBorders>
            <w:vAlign w:val="center"/>
          </w:tcPr>
          <w:p w14:paraId="510943D3" w14:textId="278ED532" w:rsidR="00B76542" w:rsidRPr="00E61D32" w:rsidRDefault="00B76542" w:rsidP="00872E48">
            <w:pPr>
              <w:rPr>
                <w:color w:val="auto"/>
              </w:rPr>
            </w:pPr>
          </w:p>
        </w:tc>
        <w:tc>
          <w:tcPr>
            <w:tcW w:w="3242" w:type="dxa"/>
            <w:tcBorders>
              <w:top w:val="single" w:sz="8" w:space="0" w:color="8193FB" w:themeColor="accent2" w:themeTint="99"/>
              <w:left w:val="single" w:sz="8" w:space="0" w:color="8193FB" w:themeColor="accent2" w:themeTint="99"/>
              <w:bottom w:val="single" w:sz="8" w:space="0" w:color="8193FB" w:themeColor="accent2" w:themeTint="99"/>
              <w:right w:val="single" w:sz="8" w:space="0" w:color="8193FB" w:themeColor="accent2" w:themeTint="99"/>
            </w:tcBorders>
            <w:tcMar>
              <w:left w:w="108" w:type="dxa"/>
              <w:right w:w="108" w:type="dxa"/>
            </w:tcMar>
          </w:tcPr>
          <w:p w14:paraId="0173D33C" w14:textId="3A33362D" w:rsidR="00B76542" w:rsidRPr="00E61D32" w:rsidRDefault="00B76542">
            <w:pPr>
              <w:cnfStyle w:val="000000000000" w:firstRow="0" w:lastRow="0" w:firstColumn="0" w:lastColumn="0" w:oddVBand="0" w:evenVBand="0" w:oddHBand="0" w:evenHBand="0" w:firstRowFirstColumn="0" w:firstRowLastColumn="0" w:lastRowFirstColumn="0" w:lastRowLastColumn="0"/>
              <w:rPr>
                <w:rFonts w:eastAsia="Arial" w:cs="Arial"/>
                <w:color w:val="auto"/>
                <w:sz w:val="22"/>
              </w:rPr>
            </w:pPr>
            <w:r w:rsidRPr="00E61D32">
              <w:rPr>
                <w:rFonts w:eastAsia="Arial" w:cs="Arial"/>
                <w:color w:val="auto"/>
                <w:sz w:val="22"/>
              </w:rPr>
              <w:t>What is the total number of sites reported at national level?</w:t>
            </w:r>
          </w:p>
        </w:tc>
        <w:tc>
          <w:tcPr>
            <w:tcW w:w="4076" w:type="dxa"/>
            <w:tcBorders>
              <w:top w:val="single" w:sz="8" w:space="0" w:color="8193FB" w:themeColor="accent2" w:themeTint="99"/>
              <w:left w:val="single" w:sz="8" w:space="0" w:color="8193FB" w:themeColor="accent2" w:themeTint="99"/>
              <w:bottom w:val="single" w:sz="8" w:space="0" w:color="8193FB" w:themeColor="accent2" w:themeTint="99"/>
              <w:right w:val="single" w:sz="8" w:space="0" w:color="8193FB" w:themeColor="accent2" w:themeTint="99"/>
            </w:tcBorders>
            <w:tcMar>
              <w:left w:w="108" w:type="dxa"/>
              <w:right w:w="108" w:type="dxa"/>
            </w:tcMar>
          </w:tcPr>
          <w:p w14:paraId="5F66DAE3" w14:textId="7EE4042E" w:rsidR="00B76542" w:rsidRDefault="00B76542">
            <w:pPr>
              <w:cnfStyle w:val="000000000000" w:firstRow="0" w:lastRow="0" w:firstColumn="0" w:lastColumn="0" w:oddVBand="0" w:evenVBand="0" w:oddHBand="0" w:evenHBand="0" w:firstRowFirstColumn="0" w:firstRowLastColumn="0" w:lastRowFirstColumn="0" w:lastRowLastColumn="0"/>
              <w:rPr>
                <w:rFonts w:eastAsia="Arial" w:cs="Arial"/>
                <w:sz w:val="22"/>
              </w:rPr>
            </w:pPr>
            <w:r w:rsidRPr="1507622A">
              <w:rPr>
                <w:rFonts w:eastAsia="Arial" w:cs="Arial"/>
                <w:sz w:val="22"/>
              </w:rPr>
              <w:t xml:space="preserve"> </w:t>
            </w:r>
          </w:p>
        </w:tc>
      </w:tr>
      <w:tr w:rsidR="00B76542" w14:paraId="065FC568" w14:textId="77777777" w:rsidTr="00872E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2" w:type="dxa"/>
            <w:vMerge/>
            <w:tcBorders>
              <w:left w:val="single" w:sz="8" w:space="0" w:color="8193FB" w:themeColor="accent2" w:themeTint="99"/>
              <w:right w:val="single" w:sz="8" w:space="0" w:color="8193FB" w:themeColor="accent2" w:themeTint="99"/>
            </w:tcBorders>
            <w:vAlign w:val="center"/>
          </w:tcPr>
          <w:p w14:paraId="64474684" w14:textId="40DE05BC" w:rsidR="00B76542" w:rsidRPr="00E61D32" w:rsidRDefault="00B76542" w:rsidP="00872E48">
            <w:pPr>
              <w:rPr>
                <w:color w:val="auto"/>
              </w:rPr>
            </w:pPr>
          </w:p>
        </w:tc>
        <w:tc>
          <w:tcPr>
            <w:tcW w:w="3242" w:type="dxa"/>
            <w:tcBorders>
              <w:top w:val="single" w:sz="8" w:space="0" w:color="8193FB" w:themeColor="accent2" w:themeTint="99"/>
              <w:left w:val="single" w:sz="8" w:space="0" w:color="8193FB" w:themeColor="accent2" w:themeTint="99"/>
              <w:bottom w:val="single" w:sz="8" w:space="0" w:color="8193FB" w:themeColor="accent2" w:themeTint="99"/>
              <w:right w:val="single" w:sz="8" w:space="0" w:color="8193FB" w:themeColor="accent2" w:themeTint="99"/>
            </w:tcBorders>
            <w:tcMar>
              <w:left w:w="108" w:type="dxa"/>
              <w:right w:w="108" w:type="dxa"/>
            </w:tcMar>
          </w:tcPr>
          <w:p w14:paraId="1A17CD12" w14:textId="689F4832" w:rsidR="00B76542" w:rsidRPr="00E61D32" w:rsidRDefault="00B76542">
            <w:pPr>
              <w:cnfStyle w:val="000000100000" w:firstRow="0" w:lastRow="0" w:firstColumn="0" w:lastColumn="0" w:oddVBand="0" w:evenVBand="0" w:oddHBand="1" w:evenHBand="0" w:firstRowFirstColumn="0" w:firstRowLastColumn="0" w:lastRowFirstColumn="0" w:lastRowLastColumn="0"/>
              <w:rPr>
                <w:rFonts w:eastAsia="Arial" w:cs="Arial"/>
                <w:color w:val="auto"/>
                <w:sz w:val="22"/>
              </w:rPr>
            </w:pPr>
            <w:r w:rsidRPr="00E61D32">
              <w:rPr>
                <w:rFonts w:eastAsia="Arial" w:cs="Arial"/>
                <w:color w:val="auto"/>
                <w:sz w:val="22"/>
              </w:rPr>
              <w:t>What is the total number of sites visited by the LFA that reported against this indicator?</w:t>
            </w:r>
          </w:p>
        </w:tc>
        <w:tc>
          <w:tcPr>
            <w:tcW w:w="4076" w:type="dxa"/>
            <w:tcBorders>
              <w:top w:val="single" w:sz="8" w:space="0" w:color="8193FB" w:themeColor="accent2" w:themeTint="99"/>
              <w:left w:val="single" w:sz="8" w:space="0" w:color="8193FB" w:themeColor="accent2" w:themeTint="99"/>
              <w:bottom w:val="single" w:sz="8" w:space="0" w:color="8193FB" w:themeColor="accent2" w:themeTint="99"/>
              <w:right w:val="single" w:sz="8" w:space="0" w:color="8193FB" w:themeColor="accent2" w:themeTint="99"/>
            </w:tcBorders>
            <w:tcMar>
              <w:left w:w="108" w:type="dxa"/>
              <w:right w:w="108" w:type="dxa"/>
            </w:tcMar>
          </w:tcPr>
          <w:p w14:paraId="19C6C959" w14:textId="7AD78811" w:rsidR="00B76542" w:rsidRDefault="00B76542">
            <w:pPr>
              <w:cnfStyle w:val="000000100000" w:firstRow="0" w:lastRow="0" w:firstColumn="0" w:lastColumn="0" w:oddVBand="0" w:evenVBand="0" w:oddHBand="1" w:evenHBand="0" w:firstRowFirstColumn="0" w:firstRowLastColumn="0" w:lastRowFirstColumn="0" w:lastRowLastColumn="0"/>
              <w:rPr>
                <w:rFonts w:eastAsia="Arial" w:cs="Arial"/>
                <w:sz w:val="22"/>
              </w:rPr>
            </w:pPr>
            <w:r w:rsidRPr="1507622A">
              <w:rPr>
                <w:rFonts w:eastAsia="Arial" w:cs="Arial"/>
                <w:sz w:val="22"/>
              </w:rPr>
              <w:t xml:space="preserve"> </w:t>
            </w:r>
          </w:p>
        </w:tc>
      </w:tr>
      <w:tr w:rsidR="00B76542" w14:paraId="2F017B66" w14:textId="77777777" w:rsidTr="00872E48">
        <w:trPr>
          <w:trHeight w:val="300"/>
        </w:trPr>
        <w:tc>
          <w:tcPr>
            <w:cnfStyle w:val="001000000000" w:firstRow="0" w:lastRow="0" w:firstColumn="1" w:lastColumn="0" w:oddVBand="0" w:evenVBand="0" w:oddHBand="0" w:evenHBand="0" w:firstRowFirstColumn="0" w:firstRowLastColumn="0" w:lastRowFirstColumn="0" w:lastRowLastColumn="0"/>
            <w:tcW w:w="2302" w:type="dxa"/>
            <w:vMerge/>
            <w:tcBorders>
              <w:left w:val="single" w:sz="8" w:space="0" w:color="8193FB" w:themeColor="accent2" w:themeTint="99"/>
              <w:right w:val="single" w:sz="8" w:space="0" w:color="8193FB" w:themeColor="accent2" w:themeTint="99"/>
            </w:tcBorders>
            <w:tcMar>
              <w:left w:w="108" w:type="dxa"/>
              <w:right w:w="108" w:type="dxa"/>
            </w:tcMar>
          </w:tcPr>
          <w:p w14:paraId="015A6CDA" w14:textId="7AEA7094" w:rsidR="00B76542" w:rsidRPr="00E61D32" w:rsidRDefault="00B76542" w:rsidP="00872E48">
            <w:pPr>
              <w:rPr>
                <w:rFonts w:eastAsia="Arial" w:cs="Arial"/>
                <w:color w:val="auto"/>
                <w:sz w:val="22"/>
              </w:rPr>
            </w:pPr>
          </w:p>
        </w:tc>
        <w:tc>
          <w:tcPr>
            <w:tcW w:w="3242" w:type="dxa"/>
            <w:tcBorders>
              <w:top w:val="single" w:sz="8" w:space="0" w:color="8193FB" w:themeColor="accent2" w:themeTint="99"/>
              <w:left w:val="single" w:sz="8" w:space="0" w:color="8193FB" w:themeColor="accent2" w:themeTint="99"/>
              <w:bottom w:val="single" w:sz="8" w:space="0" w:color="8193FB" w:themeColor="accent2" w:themeTint="99"/>
              <w:right w:val="single" w:sz="8" w:space="0" w:color="8193FB" w:themeColor="accent2" w:themeTint="99"/>
            </w:tcBorders>
            <w:tcMar>
              <w:left w:w="108" w:type="dxa"/>
              <w:right w:w="108" w:type="dxa"/>
            </w:tcMar>
          </w:tcPr>
          <w:p w14:paraId="3E8214E2" w14:textId="1535794B" w:rsidR="00B76542" w:rsidRPr="00E61D32" w:rsidRDefault="00B76542">
            <w:pPr>
              <w:cnfStyle w:val="000000000000" w:firstRow="0" w:lastRow="0" w:firstColumn="0" w:lastColumn="0" w:oddVBand="0" w:evenVBand="0" w:oddHBand="0" w:evenHBand="0" w:firstRowFirstColumn="0" w:firstRowLastColumn="0" w:lastRowFirstColumn="0" w:lastRowLastColumn="0"/>
              <w:rPr>
                <w:rFonts w:eastAsia="Arial" w:cs="Arial"/>
                <w:color w:val="auto"/>
                <w:sz w:val="22"/>
              </w:rPr>
            </w:pPr>
            <w:r w:rsidRPr="00E61D32">
              <w:rPr>
                <w:rFonts w:eastAsia="Arial" w:cs="Arial"/>
                <w:color w:val="auto"/>
                <w:sz w:val="22"/>
              </w:rPr>
              <w:t>Are source documents at the site available to verify reporting?</w:t>
            </w:r>
          </w:p>
        </w:tc>
        <w:tc>
          <w:tcPr>
            <w:tcW w:w="4076" w:type="dxa"/>
            <w:tcBorders>
              <w:top w:val="single" w:sz="8" w:space="0" w:color="8193FB" w:themeColor="accent2" w:themeTint="99"/>
              <w:left w:val="single" w:sz="8" w:space="0" w:color="8193FB" w:themeColor="accent2" w:themeTint="99"/>
              <w:bottom w:val="single" w:sz="8" w:space="0" w:color="8193FB" w:themeColor="accent2" w:themeTint="99"/>
              <w:right w:val="single" w:sz="8" w:space="0" w:color="8193FB" w:themeColor="accent2" w:themeTint="99"/>
            </w:tcBorders>
            <w:tcMar>
              <w:left w:w="108" w:type="dxa"/>
              <w:right w:w="108" w:type="dxa"/>
            </w:tcMar>
          </w:tcPr>
          <w:p w14:paraId="43DE3067" w14:textId="2A767DF9" w:rsidR="00B76542" w:rsidRDefault="00B76542">
            <w:pPr>
              <w:cnfStyle w:val="000000000000" w:firstRow="0" w:lastRow="0" w:firstColumn="0" w:lastColumn="0" w:oddVBand="0" w:evenVBand="0" w:oddHBand="0" w:evenHBand="0" w:firstRowFirstColumn="0" w:firstRowLastColumn="0" w:lastRowFirstColumn="0" w:lastRowLastColumn="0"/>
              <w:rPr>
                <w:rFonts w:eastAsia="Arial" w:cs="Arial"/>
                <w:sz w:val="22"/>
              </w:rPr>
            </w:pPr>
            <w:r w:rsidRPr="1507622A">
              <w:rPr>
                <w:rFonts w:eastAsia="Arial" w:cs="Arial"/>
                <w:sz w:val="22"/>
              </w:rPr>
              <w:t xml:space="preserve"> </w:t>
            </w:r>
          </w:p>
        </w:tc>
      </w:tr>
      <w:tr w:rsidR="00B76542" w14:paraId="473553DD" w14:textId="77777777" w:rsidTr="00872E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2" w:type="dxa"/>
            <w:vMerge/>
            <w:tcBorders>
              <w:left w:val="single" w:sz="8" w:space="0" w:color="8193FB" w:themeColor="accent2" w:themeTint="99"/>
              <w:bottom w:val="single" w:sz="8" w:space="0" w:color="8193FB" w:themeColor="accent2" w:themeTint="99"/>
              <w:right w:val="single" w:sz="8" w:space="0" w:color="8193FB" w:themeColor="accent2" w:themeTint="99"/>
            </w:tcBorders>
            <w:tcMar>
              <w:left w:w="108" w:type="dxa"/>
              <w:right w:w="108" w:type="dxa"/>
            </w:tcMar>
          </w:tcPr>
          <w:p w14:paraId="48B43707" w14:textId="15744F79" w:rsidR="00B76542" w:rsidRPr="00E61D32" w:rsidRDefault="00B76542">
            <w:pPr>
              <w:rPr>
                <w:rFonts w:eastAsia="Arial" w:cs="Arial"/>
                <w:color w:val="auto"/>
                <w:sz w:val="22"/>
              </w:rPr>
            </w:pPr>
          </w:p>
        </w:tc>
        <w:tc>
          <w:tcPr>
            <w:tcW w:w="3242" w:type="dxa"/>
            <w:tcBorders>
              <w:top w:val="single" w:sz="8" w:space="0" w:color="8193FB" w:themeColor="accent2" w:themeTint="99"/>
              <w:left w:val="single" w:sz="8" w:space="0" w:color="8193FB" w:themeColor="accent2" w:themeTint="99"/>
              <w:bottom w:val="single" w:sz="8" w:space="0" w:color="8193FB" w:themeColor="accent2" w:themeTint="99"/>
              <w:right w:val="single" w:sz="8" w:space="0" w:color="8193FB" w:themeColor="accent2" w:themeTint="99"/>
            </w:tcBorders>
            <w:tcMar>
              <w:left w:w="108" w:type="dxa"/>
              <w:right w:w="108" w:type="dxa"/>
            </w:tcMar>
          </w:tcPr>
          <w:p w14:paraId="11097FEA" w14:textId="3229B13C" w:rsidR="00B76542" w:rsidRPr="00E61D32" w:rsidRDefault="00B76542">
            <w:pPr>
              <w:cnfStyle w:val="000000100000" w:firstRow="0" w:lastRow="0" w:firstColumn="0" w:lastColumn="0" w:oddVBand="0" w:evenVBand="0" w:oddHBand="1" w:evenHBand="0" w:firstRowFirstColumn="0" w:firstRowLastColumn="0" w:lastRowFirstColumn="0" w:lastRowLastColumn="0"/>
              <w:rPr>
                <w:rFonts w:eastAsia="Arial" w:cs="Arial"/>
                <w:color w:val="auto"/>
                <w:sz w:val="22"/>
              </w:rPr>
            </w:pPr>
            <w:r w:rsidRPr="00E61D32">
              <w:rPr>
                <w:rFonts w:eastAsia="Arial" w:cs="Arial"/>
                <w:color w:val="auto"/>
                <w:sz w:val="22"/>
              </w:rPr>
              <w:t>Is there evidence of appropriate equipment and functionality when reporting against this indicator?</w:t>
            </w:r>
          </w:p>
        </w:tc>
        <w:tc>
          <w:tcPr>
            <w:tcW w:w="4076" w:type="dxa"/>
            <w:tcBorders>
              <w:top w:val="single" w:sz="8" w:space="0" w:color="8193FB" w:themeColor="accent2" w:themeTint="99"/>
              <w:left w:val="single" w:sz="8" w:space="0" w:color="8193FB" w:themeColor="accent2" w:themeTint="99"/>
              <w:bottom w:val="single" w:sz="8" w:space="0" w:color="8193FB" w:themeColor="accent2" w:themeTint="99"/>
              <w:right w:val="single" w:sz="8" w:space="0" w:color="8193FB" w:themeColor="accent2" w:themeTint="99"/>
            </w:tcBorders>
            <w:tcMar>
              <w:left w:w="108" w:type="dxa"/>
              <w:right w:w="108" w:type="dxa"/>
            </w:tcMar>
          </w:tcPr>
          <w:p w14:paraId="1556806D" w14:textId="38935D52" w:rsidR="00B76542" w:rsidRDefault="00B76542">
            <w:pPr>
              <w:cnfStyle w:val="000000100000" w:firstRow="0" w:lastRow="0" w:firstColumn="0" w:lastColumn="0" w:oddVBand="0" w:evenVBand="0" w:oddHBand="1" w:evenHBand="0" w:firstRowFirstColumn="0" w:firstRowLastColumn="0" w:lastRowFirstColumn="0" w:lastRowLastColumn="0"/>
              <w:rPr>
                <w:rFonts w:eastAsia="Arial" w:cs="Arial"/>
                <w:sz w:val="22"/>
              </w:rPr>
            </w:pPr>
            <w:r w:rsidRPr="1507622A">
              <w:rPr>
                <w:rFonts w:eastAsia="Arial" w:cs="Arial"/>
                <w:sz w:val="22"/>
              </w:rPr>
              <w:t xml:space="preserve"> </w:t>
            </w:r>
          </w:p>
        </w:tc>
      </w:tr>
      <w:tr w:rsidR="1507622A" w14:paraId="214E9F93" w14:textId="77777777" w:rsidTr="007934D6">
        <w:trPr>
          <w:trHeight w:val="300"/>
        </w:trPr>
        <w:tc>
          <w:tcPr>
            <w:cnfStyle w:val="001000000000" w:firstRow="0" w:lastRow="0" w:firstColumn="1" w:lastColumn="0" w:oddVBand="0" w:evenVBand="0" w:oddHBand="0" w:evenHBand="0" w:firstRowFirstColumn="0" w:firstRowLastColumn="0" w:lastRowFirstColumn="0" w:lastRowLastColumn="0"/>
            <w:tcW w:w="2302" w:type="dxa"/>
            <w:tcBorders>
              <w:top w:val="single" w:sz="8" w:space="0" w:color="8193FB" w:themeColor="accent2" w:themeTint="99"/>
              <w:left w:val="single" w:sz="8" w:space="0" w:color="8193FB" w:themeColor="accent2" w:themeTint="99"/>
              <w:bottom w:val="single" w:sz="8" w:space="0" w:color="8193FB" w:themeColor="accent2" w:themeTint="99"/>
              <w:right w:val="single" w:sz="8" w:space="0" w:color="8193FB" w:themeColor="accent2" w:themeTint="99"/>
            </w:tcBorders>
            <w:tcMar>
              <w:left w:w="108" w:type="dxa"/>
              <w:right w:w="108" w:type="dxa"/>
            </w:tcMar>
          </w:tcPr>
          <w:p w14:paraId="2D0DD030" w14:textId="1E2C063D" w:rsidR="1507622A" w:rsidRPr="00E61D32" w:rsidRDefault="1507622A">
            <w:pPr>
              <w:rPr>
                <w:rFonts w:eastAsia="Arial" w:cs="Arial"/>
                <w:color w:val="auto"/>
                <w:sz w:val="22"/>
              </w:rPr>
            </w:pPr>
            <w:r w:rsidRPr="00E61D32">
              <w:rPr>
                <w:rFonts w:eastAsia="Arial" w:cs="Arial"/>
                <w:color w:val="auto"/>
                <w:sz w:val="22"/>
              </w:rPr>
              <w:t>Confirm if site is equipped</w:t>
            </w:r>
          </w:p>
        </w:tc>
        <w:tc>
          <w:tcPr>
            <w:tcW w:w="3242" w:type="dxa"/>
            <w:tcBorders>
              <w:top w:val="single" w:sz="8" w:space="0" w:color="8193FB" w:themeColor="accent2" w:themeTint="99"/>
              <w:left w:val="single" w:sz="8" w:space="0" w:color="8193FB" w:themeColor="accent2" w:themeTint="99"/>
              <w:bottom w:val="single" w:sz="8" w:space="0" w:color="8193FB" w:themeColor="accent2" w:themeTint="99"/>
              <w:right w:val="single" w:sz="8" w:space="0" w:color="8193FB" w:themeColor="accent2" w:themeTint="99"/>
            </w:tcBorders>
            <w:tcMar>
              <w:left w:w="108" w:type="dxa"/>
              <w:right w:w="108" w:type="dxa"/>
            </w:tcMar>
          </w:tcPr>
          <w:p w14:paraId="507A728E" w14:textId="4BE9BC25" w:rsidR="1507622A" w:rsidRPr="00E61D32" w:rsidRDefault="1507622A" w:rsidP="00694E80">
            <w:pPr>
              <w:pStyle w:val="ListParagraph"/>
              <w:numPr>
                <w:ilvl w:val="0"/>
                <w:numId w:val="1"/>
              </w:numPr>
              <w:ind w:left="260" w:hanging="180"/>
              <w:cnfStyle w:val="000000000000" w:firstRow="0" w:lastRow="0" w:firstColumn="0" w:lastColumn="0" w:oddVBand="0" w:evenVBand="0" w:oddHBand="0" w:evenHBand="0" w:firstRowFirstColumn="0" w:firstRowLastColumn="0" w:lastRowFirstColumn="0" w:lastRowLastColumn="0"/>
              <w:rPr>
                <w:rFonts w:eastAsia="Arial" w:cs="Arial"/>
                <w:color w:val="auto"/>
                <w:sz w:val="22"/>
              </w:rPr>
            </w:pPr>
            <w:r w:rsidRPr="00E61D32">
              <w:rPr>
                <w:rFonts w:eastAsia="Arial" w:cs="Arial"/>
                <w:color w:val="auto"/>
                <w:sz w:val="22"/>
              </w:rPr>
              <w:t>Is the installed waste treatment equipment as specified in the requisition/order?</w:t>
            </w:r>
          </w:p>
          <w:p w14:paraId="14F0690C" w14:textId="63D01442" w:rsidR="1507622A" w:rsidRPr="00E61D32" w:rsidRDefault="1507622A" w:rsidP="00694E80">
            <w:pPr>
              <w:pStyle w:val="ListParagraph"/>
              <w:numPr>
                <w:ilvl w:val="0"/>
                <w:numId w:val="1"/>
              </w:numPr>
              <w:ind w:left="260" w:hanging="180"/>
              <w:cnfStyle w:val="000000000000" w:firstRow="0" w:lastRow="0" w:firstColumn="0" w:lastColumn="0" w:oddVBand="0" w:evenVBand="0" w:oddHBand="0" w:evenHBand="0" w:firstRowFirstColumn="0" w:firstRowLastColumn="0" w:lastRowFirstColumn="0" w:lastRowLastColumn="0"/>
              <w:rPr>
                <w:rFonts w:eastAsia="Arial" w:cs="Arial"/>
                <w:color w:val="auto"/>
                <w:sz w:val="22"/>
              </w:rPr>
            </w:pPr>
            <w:r w:rsidRPr="00E61D32">
              <w:rPr>
                <w:rFonts w:eastAsia="Arial" w:cs="Arial"/>
                <w:color w:val="auto"/>
                <w:sz w:val="22"/>
              </w:rPr>
              <w:t>Is there a shipment note?</w:t>
            </w:r>
          </w:p>
          <w:p w14:paraId="17B9F926" w14:textId="09ADBFBF" w:rsidR="1507622A" w:rsidRPr="00E61D32" w:rsidRDefault="1507622A" w:rsidP="00694E80">
            <w:pPr>
              <w:pStyle w:val="ListParagraph"/>
              <w:numPr>
                <w:ilvl w:val="0"/>
                <w:numId w:val="1"/>
              </w:numPr>
              <w:ind w:left="260" w:hanging="180"/>
              <w:cnfStyle w:val="000000000000" w:firstRow="0" w:lastRow="0" w:firstColumn="0" w:lastColumn="0" w:oddVBand="0" w:evenVBand="0" w:oddHBand="0" w:evenHBand="0" w:firstRowFirstColumn="0" w:firstRowLastColumn="0" w:lastRowFirstColumn="0" w:lastRowLastColumn="0"/>
              <w:rPr>
                <w:rFonts w:eastAsia="Arial" w:cs="Arial"/>
                <w:color w:val="auto"/>
                <w:sz w:val="22"/>
              </w:rPr>
            </w:pPr>
            <w:r w:rsidRPr="00E61D32">
              <w:rPr>
                <w:rFonts w:eastAsia="Arial" w:cs="Arial"/>
                <w:color w:val="auto"/>
                <w:sz w:val="22"/>
              </w:rPr>
              <w:t>Is there a delivery receipt?</w:t>
            </w:r>
          </w:p>
          <w:p w14:paraId="66F7EA77" w14:textId="6350C074" w:rsidR="1507622A" w:rsidRPr="00E61D32" w:rsidRDefault="1507622A" w:rsidP="00694E80">
            <w:pPr>
              <w:pStyle w:val="ListParagraph"/>
              <w:numPr>
                <w:ilvl w:val="0"/>
                <w:numId w:val="1"/>
              </w:numPr>
              <w:ind w:left="260" w:hanging="180"/>
              <w:cnfStyle w:val="000000000000" w:firstRow="0" w:lastRow="0" w:firstColumn="0" w:lastColumn="0" w:oddVBand="0" w:evenVBand="0" w:oddHBand="0" w:evenHBand="0" w:firstRowFirstColumn="0" w:firstRowLastColumn="0" w:lastRowFirstColumn="0" w:lastRowLastColumn="0"/>
              <w:rPr>
                <w:rFonts w:eastAsia="Arial" w:cs="Arial"/>
                <w:color w:val="auto"/>
                <w:sz w:val="22"/>
              </w:rPr>
            </w:pPr>
            <w:r w:rsidRPr="00E61D32">
              <w:rPr>
                <w:rFonts w:eastAsia="Arial" w:cs="Arial"/>
                <w:color w:val="auto"/>
                <w:sz w:val="22"/>
              </w:rPr>
              <w:t>Is there an installation record (ideally from the supplier)?</w:t>
            </w:r>
          </w:p>
          <w:p w14:paraId="30E74B3D" w14:textId="7D8D6F9F" w:rsidR="1507622A" w:rsidRPr="00E61D32" w:rsidRDefault="1507622A" w:rsidP="00694E80">
            <w:pPr>
              <w:pStyle w:val="ListParagraph"/>
              <w:numPr>
                <w:ilvl w:val="0"/>
                <w:numId w:val="1"/>
              </w:numPr>
              <w:ind w:left="260" w:hanging="180"/>
              <w:cnfStyle w:val="000000000000" w:firstRow="0" w:lastRow="0" w:firstColumn="0" w:lastColumn="0" w:oddVBand="0" w:evenVBand="0" w:oddHBand="0" w:evenHBand="0" w:firstRowFirstColumn="0" w:firstRowLastColumn="0" w:lastRowFirstColumn="0" w:lastRowLastColumn="0"/>
              <w:rPr>
                <w:rFonts w:eastAsia="Arial" w:cs="Arial"/>
                <w:color w:val="auto"/>
                <w:sz w:val="22"/>
              </w:rPr>
            </w:pPr>
            <w:r w:rsidRPr="00E61D32">
              <w:rPr>
                <w:rFonts w:eastAsia="Arial" w:cs="Arial"/>
                <w:color w:val="auto"/>
                <w:sz w:val="22"/>
              </w:rPr>
              <w:t>Is there a record that the equipment was successfully commissioned (ideally from the supplier)?</w:t>
            </w:r>
          </w:p>
          <w:p w14:paraId="3E95F451" w14:textId="7997442C" w:rsidR="1507622A" w:rsidRPr="00E61D32" w:rsidRDefault="1507622A" w:rsidP="00694E80">
            <w:pPr>
              <w:pStyle w:val="ListParagraph"/>
              <w:numPr>
                <w:ilvl w:val="0"/>
                <w:numId w:val="1"/>
              </w:numPr>
              <w:ind w:left="260" w:hanging="180"/>
              <w:cnfStyle w:val="000000000000" w:firstRow="0" w:lastRow="0" w:firstColumn="0" w:lastColumn="0" w:oddVBand="0" w:evenVBand="0" w:oddHBand="0" w:evenHBand="0" w:firstRowFirstColumn="0" w:firstRowLastColumn="0" w:lastRowFirstColumn="0" w:lastRowLastColumn="0"/>
              <w:rPr>
                <w:rFonts w:eastAsia="Arial" w:cs="Arial"/>
                <w:color w:val="auto"/>
                <w:sz w:val="22"/>
              </w:rPr>
            </w:pPr>
            <w:r w:rsidRPr="00E61D32">
              <w:rPr>
                <w:rFonts w:eastAsia="Arial" w:cs="Arial"/>
                <w:color w:val="auto"/>
                <w:sz w:val="22"/>
              </w:rPr>
              <w:t>Are there any as-built drawings?</w:t>
            </w:r>
          </w:p>
        </w:tc>
        <w:tc>
          <w:tcPr>
            <w:tcW w:w="4076" w:type="dxa"/>
            <w:tcBorders>
              <w:top w:val="single" w:sz="8" w:space="0" w:color="8193FB" w:themeColor="accent2" w:themeTint="99"/>
              <w:left w:val="single" w:sz="8" w:space="0" w:color="8193FB" w:themeColor="accent2" w:themeTint="99"/>
              <w:bottom w:val="single" w:sz="8" w:space="0" w:color="8193FB" w:themeColor="accent2" w:themeTint="99"/>
              <w:right w:val="single" w:sz="8" w:space="0" w:color="8193FB" w:themeColor="accent2" w:themeTint="99"/>
            </w:tcBorders>
            <w:tcMar>
              <w:left w:w="108" w:type="dxa"/>
              <w:right w:w="108" w:type="dxa"/>
            </w:tcMar>
          </w:tcPr>
          <w:p w14:paraId="3E1CDC97" w14:textId="0C0D47D9" w:rsidR="1507622A" w:rsidRDefault="1507622A">
            <w:pPr>
              <w:cnfStyle w:val="000000000000" w:firstRow="0" w:lastRow="0" w:firstColumn="0" w:lastColumn="0" w:oddVBand="0" w:evenVBand="0" w:oddHBand="0" w:evenHBand="0" w:firstRowFirstColumn="0" w:firstRowLastColumn="0" w:lastRowFirstColumn="0" w:lastRowLastColumn="0"/>
              <w:rPr>
                <w:rFonts w:eastAsia="Arial" w:cs="Arial"/>
                <w:sz w:val="22"/>
              </w:rPr>
            </w:pPr>
            <w:r w:rsidRPr="1507622A">
              <w:rPr>
                <w:rFonts w:eastAsia="Arial" w:cs="Arial"/>
                <w:sz w:val="22"/>
              </w:rPr>
              <w:t xml:space="preserve"> </w:t>
            </w:r>
          </w:p>
        </w:tc>
      </w:tr>
      <w:tr w:rsidR="1507622A" w14:paraId="7E10A830" w14:textId="77777777" w:rsidTr="007934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2" w:type="dxa"/>
            <w:tcBorders>
              <w:top w:val="single" w:sz="8" w:space="0" w:color="8193FB" w:themeColor="accent2" w:themeTint="99"/>
              <w:left w:val="single" w:sz="8" w:space="0" w:color="8193FB" w:themeColor="accent2" w:themeTint="99"/>
              <w:bottom w:val="single" w:sz="8" w:space="0" w:color="8193FB" w:themeColor="accent2" w:themeTint="99"/>
              <w:right w:val="single" w:sz="8" w:space="0" w:color="8193FB" w:themeColor="accent2" w:themeTint="99"/>
            </w:tcBorders>
            <w:tcMar>
              <w:left w:w="108" w:type="dxa"/>
              <w:right w:w="108" w:type="dxa"/>
            </w:tcMar>
          </w:tcPr>
          <w:p w14:paraId="44B7F3BF" w14:textId="1E894B16" w:rsidR="1507622A" w:rsidRPr="00E61D32" w:rsidRDefault="1507622A">
            <w:pPr>
              <w:rPr>
                <w:rFonts w:eastAsia="Arial" w:cs="Arial"/>
                <w:color w:val="auto"/>
                <w:sz w:val="22"/>
              </w:rPr>
            </w:pPr>
            <w:r w:rsidRPr="00E61D32">
              <w:rPr>
                <w:rFonts w:eastAsia="Arial" w:cs="Arial"/>
                <w:color w:val="auto"/>
                <w:sz w:val="22"/>
              </w:rPr>
              <w:t>Confirm if site is functional</w:t>
            </w:r>
          </w:p>
        </w:tc>
        <w:tc>
          <w:tcPr>
            <w:tcW w:w="3242" w:type="dxa"/>
            <w:tcBorders>
              <w:top w:val="single" w:sz="8" w:space="0" w:color="8193FB" w:themeColor="accent2" w:themeTint="99"/>
              <w:left w:val="single" w:sz="8" w:space="0" w:color="8193FB" w:themeColor="accent2" w:themeTint="99"/>
              <w:bottom w:val="single" w:sz="8" w:space="0" w:color="8193FB" w:themeColor="accent2" w:themeTint="99"/>
              <w:right w:val="single" w:sz="8" w:space="0" w:color="8193FB" w:themeColor="accent2" w:themeTint="99"/>
            </w:tcBorders>
            <w:tcMar>
              <w:left w:w="108" w:type="dxa"/>
              <w:right w:w="108" w:type="dxa"/>
            </w:tcMar>
          </w:tcPr>
          <w:p w14:paraId="26D89F0A" w14:textId="66B85CD3" w:rsidR="1507622A" w:rsidRPr="00E61D32" w:rsidRDefault="1507622A" w:rsidP="00694E80">
            <w:pPr>
              <w:pStyle w:val="ListParagraph"/>
              <w:numPr>
                <w:ilvl w:val="0"/>
                <w:numId w:val="1"/>
              </w:numPr>
              <w:ind w:left="260" w:hanging="260"/>
              <w:cnfStyle w:val="000000100000" w:firstRow="0" w:lastRow="0" w:firstColumn="0" w:lastColumn="0" w:oddVBand="0" w:evenVBand="0" w:oddHBand="1" w:evenHBand="0" w:firstRowFirstColumn="0" w:firstRowLastColumn="0" w:lastRowFirstColumn="0" w:lastRowLastColumn="0"/>
              <w:rPr>
                <w:rFonts w:eastAsia="Arial" w:cs="Arial"/>
                <w:color w:val="auto"/>
                <w:sz w:val="22"/>
              </w:rPr>
            </w:pPr>
            <w:r w:rsidRPr="00E61D32">
              <w:rPr>
                <w:rFonts w:eastAsia="Arial" w:cs="Arial"/>
                <w:color w:val="auto"/>
                <w:sz w:val="22"/>
              </w:rPr>
              <w:t>Is the equipment operational and actively processing waste?</w:t>
            </w:r>
          </w:p>
          <w:p w14:paraId="283B607E" w14:textId="77452EF4" w:rsidR="1507622A" w:rsidRPr="00E61D32" w:rsidRDefault="1507622A" w:rsidP="00694E80">
            <w:pPr>
              <w:pStyle w:val="ListParagraph"/>
              <w:numPr>
                <w:ilvl w:val="0"/>
                <w:numId w:val="1"/>
              </w:numPr>
              <w:ind w:left="260" w:hanging="260"/>
              <w:cnfStyle w:val="000000100000" w:firstRow="0" w:lastRow="0" w:firstColumn="0" w:lastColumn="0" w:oddVBand="0" w:evenVBand="0" w:oddHBand="1" w:evenHBand="0" w:firstRowFirstColumn="0" w:firstRowLastColumn="0" w:lastRowFirstColumn="0" w:lastRowLastColumn="0"/>
              <w:rPr>
                <w:rFonts w:eastAsia="Arial" w:cs="Arial"/>
                <w:color w:val="auto"/>
                <w:sz w:val="22"/>
              </w:rPr>
            </w:pPr>
            <w:r w:rsidRPr="00E61D32">
              <w:rPr>
                <w:rFonts w:eastAsia="Arial" w:cs="Arial"/>
                <w:color w:val="auto"/>
                <w:sz w:val="22"/>
              </w:rPr>
              <w:t>Is the equipment operating without major unplanned downtime?</w:t>
            </w:r>
          </w:p>
          <w:p w14:paraId="040F9999" w14:textId="1E91D802" w:rsidR="1507622A" w:rsidRPr="00E61D32" w:rsidRDefault="1507622A" w:rsidP="00694E80">
            <w:pPr>
              <w:pStyle w:val="ListParagraph"/>
              <w:numPr>
                <w:ilvl w:val="0"/>
                <w:numId w:val="1"/>
              </w:numPr>
              <w:ind w:left="260" w:hanging="260"/>
              <w:cnfStyle w:val="000000100000" w:firstRow="0" w:lastRow="0" w:firstColumn="0" w:lastColumn="0" w:oddVBand="0" w:evenVBand="0" w:oddHBand="1" w:evenHBand="0" w:firstRowFirstColumn="0" w:firstRowLastColumn="0" w:lastRowFirstColumn="0" w:lastRowLastColumn="0"/>
              <w:rPr>
                <w:rFonts w:eastAsia="Arial" w:cs="Arial"/>
                <w:color w:val="auto"/>
                <w:sz w:val="22"/>
              </w:rPr>
            </w:pPr>
            <w:r w:rsidRPr="00E61D32">
              <w:rPr>
                <w:rFonts w:eastAsia="Arial" w:cs="Arial"/>
                <w:color w:val="auto"/>
                <w:sz w:val="22"/>
              </w:rPr>
              <w:t>Is there an operating manual?</w:t>
            </w:r>
          </w:p>
          <w:p w14:paraId="5E0FA3C8" w14:textId="7895EF2B" w:rsidR="1507622A" w:rsidRPr="00E61D32" w:rsidRDefault="1507622A" w:rsidP="00694E80">
            <w:pPr>
              <w:pStyle w:val="ListParagraph"/>
              <w:numPr>
                <w:ilvl w:val="0"/>
                <w:numId w:val="1"/>
              </w:numPr>
              <w:ind w:left="260" w:hanging="260"/>
              <w:cnfStyle w:val="000000100000" w:firstRow="0" w:lastRow="0" w:firstColumn="0" w:lastColumn="0" w:oddVBand="0" w:evenVBand="0" w:oddHBand="1" w:evenHBand="0" w:firstRowFirstColumn="0" w:firstRowLastColumn="0" w:lastRowFirstColumn="0" w:lastRowLastColumn="0"/>
              <w:rPr>
                <w:rFonts w:eastAsia="Arial" w:cs="Arial"/>
                <w:color w:val="auto"/>
                <w:sz w:val="22"/>
              </w:rPr>
            </w:pPr>
            <w:r w:rsidRPr="00E61D32">
              <w:rPr>
                <w:rFonts w:eastAsia="Arial" w:cs="Arial"/>
                <w:color w:val="auto"/>
                <w:sz w:val="22"/>
              </w:rPr>
              <w:t>Are there waste processing records (i.e. including inbound and outbound weights)?</w:t>
            </w:r>
          </w:p>
        </w:tc>
        <w:tc>
          <w:tcPr>
            <w:tcW w:w="4076" w:type="dxa"/>
            <w:tcBorders>
              <w:top w:val="single" w:sz="8" w:space="0" w:color="8193FB" w:themeColor="accent2" w:themeTint="99"/>
              <w:left w:val="single" w:sz="8" w:space="0" w:color="8193FB" w:themeColor="accent2" w:themeTint="99"/>
              <w:bottom w:val="single" w:sz="8" w:space="0" w:color="8193FB" w:themeColor="accent2" w:themeTint="99"/>
              <w:right w:val="single" w:sz="8" w:space="0" w:color="8193FB" w:themeColor="accent2" w:themeTint="99"/>
            </w:tcBorders>
            <w:tcMar>
              <w:left w:w="108" w:type="dxa"/>
              <w:right w:w="108" w:type="dxa"/>
            </w:tcMar>
          </w:tcPr>
          <w:p w14:paraId="62DA27C9" w14:textId="23DAD36B" w:rsidR="1507622A" w:rsidRDefault="1507622A">
            <w:pPr>
              <w:cnfStyle w:val="000000100000" w:firstRow="0" w:lastRow="0" w:firstColumn="0" w:lastColumn="0" w:oddVBand="0" w:evenVBand="0" w:oddHBand="1" w:evenHBand="0" w:firstRowFirstColumn="0" w:firstRowLastColumn="0" w:lastRowFirstColumn="0" w:lastRowLastColumn="0"/>
              <w:rPr>
                <w:rFonts w:eastAsia="Arial" w:cs="Arial"/>
                <w:sz w:val="22"/>
              </w:rPr>
            </w:pPr>
            <w:r w:rsidRPr="1507622A">
              <w:rPr>
                <w:rFonts w:eastAsia="Arial" w:cs="Arial"/>
                <w:sz w:val="22"/>
              </w:rPr>
              <w:t xml:space="preserve"> </w:t>
            </w:r>
          </w:p>
        </w:tc>
      </w:tr>
    </w:tbl>
    <w:p w14:paraId="77E6E852" w14:textId="37132D7C" w:rsidR="1507622A" w:rsidRDefault="1507622A" w:rsidP="001C51BA">
      <w:pPr>
        <w:spacing w:after="0"/>
      </w:pPr>
    </w:p>
    <w:p w14:paraId="1557E04B" w14:textId="5FF00CF4" w:rsidR="1507622A" w:rsidRDefault="1507622A" w:rsidP="1507622A">
      <w:pPr>
        <w:pStyle w:val="Normal0"/>
        <w:spacing w:after="0" w:line="240" w:lineRule="auto"/>
        <w:ind w:left="1440" w:hanging="1440"/>
        <w:jc w:val="both"/>
        <w:rPr>
          <w:rFonts w:asciiTheme="minorHAnsi" w:eastAsia="Georgia" w:hAnsiTheme="minorHAnsi" w:cstheme="minorBidi"/>
          <w:b/>
          <w:bCs/>
          <w:lang w:val="en-GB"/>
        </w:rPr>
      </w:pPr>
    </w:p>
    <w:p w14:paraId="5BD974E1" w14:textId="77777777" w:rsidR="001372E0" w:rsidRPr="00D444B5" w:rsidRDefault="001372E0" w:rsidP="001372E0">
      <w:pPr>
        <w:pStyle w:val="Normal0"/>
        <w:spacing w:after="0" w:line="240" w:lineRule="auto"/>
        <w:ind w:left="1440" w:hanging="1440"/>
        <w:jc w:val="both"/>
        <w:rPr>
          <w:rFonts w:asciiTheme="minorHAnsi" w:hAnsiTheme="minorHAnsi" w:cstheme="minorHAnsi"/>
        </w:rPr>
      </w:pPr>
      <w:r w:rsidRPr="00D444B5">
        <w:rPr>
          <w:rFonts w:asciiTheme="minorHAnsi" w:eastAsia="Georgia" w:hAnsiTheme="minorHAnsi" w:cstheme="minorHAnsi"/>
          <w:b/>
          <w:bCs/>
          <w:lang w:val="en-GB"/>
        </w:rPr>
        <w:t>Deliverable(s):</w:t>
      </w:r>
    </w:p>
    <w:p w14:paraId="4065CD08" w14:textId="0D5B8A23" w:rsidR="001372E0" w:rsidRPr="00D444B5" w:rsidRDefault="001372E0" w:rsidP="001372E0">
      <w:pPr>
        <w:pStyle w:val="Normal0"/>
        <w:spacing w:after="0" w:line="240" w:lineRule="auto"/>
        <w:jc w:val="both"/>
        <w:rPr>
          <w:rFonts w:asciiTheme="minorHAnsi" w:hAnsiTheme="minorHAnsi" w:cstheme="minorHAnsi"/>
        </w:rPr>
      </w:pPr>
      <w:r w:rsidRPr="00D444B5">
        <w:rPr>
          <w:rFonts w:asciiTheme="minorHAnsi" w:eastAsia="Georgia" w:hAnsiTheme="minorHAnsi" w:cstheme="minorHAnsi"/>
          <w:lang w:val="en-GB"/>
        </w:rPr>
        <w:t xml:space="preserve">The report should address each of the points listed under the scope of review/list of tasks </w:t>
      </w:r>
      <w:r w:rsidR="000A4582" w:rsidRPr="00D444B5">
        <w:rPr>
          <w:rFonts w:asciiTheme="minorHAnsi" w:eastAsia="Georgia" w:hAnsiTheme="minorHAnsi" w:cstheme="minorHAnsi"/>
          <w:lang w:val="en-GB"/>
        </w:rPr>
        <w:t>in the Implementation Assurance Tool</w:t>
      </w:r>
      <w:r w:rsidRPr="00D444B5">
        <w:rPr>
          <w:rFonts w:asciiTheme="minorHAnsi" w:eastAsia="Georgia" w:hAnsiTheme="minorHAnsi" w:cstheme="minorHAnsi"/>
          <w:lang w:val="en-GB"/>
        </w:rPr>
        <w:t>, as per the Global Fund request, and supplemented by other relevant information. It should include without limitation:</w:t>
      </w:r>
    </w:p>
    <w:p w14:paraId="1C7777F6" w14:textId="77777777" w:rsidR="001372E0" w:rsidRPr="00D444B5" w:rsidRDefault="001372E0" w:rsidP="00694E80">
      <w:pPr>
        <w:pStyle w:val="ListParagraph"/>
        <w:numPr>
          <w:ilvl w:val="0"/>
          <w:numId w:val="25"/>
        </w:numPr>
        <w:spacing w:after="0" w:line="240" w:lineRule="auto"/>
        <w:jc w:val="both"/>
        <w:rPr>
          <w:rFonts w:asciiTheme="minorHAnsi" w:eastAsia="Georgia" w:hAnsiTheme="minorHAnsi" w:cstheme="minorHAnsi"/>
          <w:sz w:val="22"/>
          <w:lang w:val="en-GB"/>
        </w:rPr>
      </w:pPr>
      <w:r w:rsidRPr="00D444B5">
        <w:rPr>
          <w:rFonts w:asciiTheme="minorHAnsi" w:eastAsia="Georgia" w:hAnsiTheme="minorHAnsi" w:cstheme="minorHAnsi"/>
          <w:sz w:val="22"/>
          <w:lang w:val="en-GB"/>
        </w:rPr>
        <w:t>A detailed description and analysis of issues/risks identified. The LFA should comment on the context and root causes of the issues identified, providing background information as necessary and prioritise the list of issues in an executive summary according to their significance.</w:t>
      </w:r>
    </w:p>
    <w:p w14:paraId="2E41D9DB" w14:textId="1911356A" w:rsidR="001372E0" w:rsidRPr="00D444B5" w:rsidRDefault="001372E0" w:rsidP="00694E80">
      <w:pPr>
        <w:pStyle w:val="Normal0"/>
        <w:numPr>
          <w:ilvl w:val="0"/>
          <w:numId w:val="25"/>
        </w:numPr>
        <w:spacing w:after="0" w:line="240" w:lineRule="auto"/>
        <w:jc w:val="both"/>
        <w:rPr>
          <w:rFonts w:asciiTheme="minorHAnsi" w:hAnsiTheme="minorHAnsi" w:cstheme="minorBidi"/>
          <w:lang w:val="en-GB"/>
        </w:rPr>
      </w:pPr>
      <w:r w:rsidRPr="1507622A">
        <w:rPr>
          <w:rFonts w:asciiTheme="minorHAnsi" w:eastAsia="Georgia" w:hAnsiTheme="minorHAnsi" w:cstheme="minorBidi"/>
          <w:lang w:val="en-GB"/>
        </w:rPr>
        <w:lastRenderedPageBreak/>
        <w:t xml:space="preserve">The LFA should review the budget for the elements </w:t>
      </w:r>
      <w:r w:rsidR="001353F1" w:rsidRPr="1507622A">
        <w:rPr>
          <w:rFonts w:asciiTheme="minorHAnsi" w:eastAsia="Georgia" w:hAnsiTheme="minorHAnsi" w:cstheme="minorBidi"/>
          <w:lang w:val="en-GB"/>
        </w:rPr>
        <w:t xml:space="preserve">in the Implementation Assurance Tool </w:t>
      </w:r>
      <w:r w:rsidRPr="1507622A">
        <w:rPr>
          <w:rFonts w:asciiTheme="minorHAnsi" w:eastAsia="Georgia" w:hAnsiTheme="minorHAnsi" w:cstheme="minorBidi"/>
          <w:lang w:val="en-GB"/>
        </w:rPr>
        <w:t xml:space="preserve">to identify any gaps in the budget that could pose a risk to full commissioning of </w:t>
      </w:r>
      <w:r w:rsidR="0038052A" w:rsidRPr="1507622A">
        <w:rPr>
          <w:rFonts w:asciiTheme="minorHAnsi" w:eastAsia="Georgia" w:hAnsiTheme="minorHAnsi" w:cstheme="minorBidi"/>
          <w:lang w:val="en-GB"/>
        </w:rPr>
        <w:t xml:space="preserve">waste management </w:t>
      </w:r>
      <w:r w:rsidR="00E33582" w:rsidRPr="1507622A">
        <w:rPr>
          <w:rFonts w:asciiTheme="minorHAnsi" w:eastAsia="Georgia" w:hAnsiTheme="minorHAnsi" w:cstheme="minorBidi"/>
          <w:lang w:val="en-GB"/>
        </w:rPr>
        <w:t>solutions and equipment</w:t>
      </w:r>
      <w:r w:rsidRPr="1507622A">
        <w:rPr>
          <w:rFonts w:asciiTheme="minorHAnsi" w:eastAsia="Georgia" w:hAnsiTheme="minorHAnsi" w:cstheme="minorBidi"/>
          <w:lang w:val="en-GB"/>
        </w:rPr>
        <w:t>.</w:t>
      </w:r>
    </w:p>
    <w:p w14:paraId="07285601" w14:textId="3E1960EF" w:rsidR="1553DCD1" w:rsidRDefault="1553DCD1" w:rsidP="00694E80">
      <w:pPr>
        <w:pStyle w:val="Normal0"/>
        <w:numPr>
          <w:ilvl w:val="0"/>
          <w:numId w:val="25"/>
        </w:numPr>
        <w:spacing w:after="0" w:line="240" w:lineRule="auto"/>
        <w:jc w:val="both"/>
        <w:rPr>
          <w:rFonts w:ascii="Arial" w:eastAsia="Arial" w:hAnsi="Arial" w:cs="Arial"/>
          <w:lang w:val="en-GB"/>
        </w:rPr>
      </w:pPr>
      <w:r w:rsidRPr="1507622A">
        <w:rPr>
          <w:rFonts w:ascii="Arial" w:eastAsia="Arial" w:hAnsi="Arial" w:cs="Arial"/>
          <w:lang w:val="en-GB"/>
        </w:rPr>
        <w:t xml:space="preserve">Detailed description of reporting system put in place to report against the selected indicator, highlighting critical issues/risks that need to be addressed. Please list the issues/risks and recommended actions in order of priority.  </w:t>
      </w:r>
    </w:p>
    <w:p w14:paraId="04FFDFD5" w14:textId="5FFE2D98" w:rsidR="1553DCD1" w:rsidRDefault="1553DCD1" w:rsidP="00694E80">
      <w:pPr>
        <w:pStyle w:val="ListParagraph"/>
        <w:numPr>
          <w:ilvl w:val="0"/>
          <w:numId w:val="25"/>
        </w:numPr>
        <w:spacing w:after="0"/>
        <w:jc w:val="both"/>
        <w:rPr>
          <w:rFonts w:eastAsia="Arial" w:cs="Arial"/>
          <w:sz w:val="22"/>
          <w:lang w:val="en-GB"/>
        </w:rPr>
      </w:pPr>
      <w:r w:rsidRPr="1507622A">
        <w:rPr>
          <w:rFonts w:eastAsia="Arial" w:cs="Arial"/>
          <w:sz w:val="22"/>
          <w:lang w:val="en-GB"/>
        </w:rPr>
        <w:t>Based on the sites visited, the LFA should comment on the reliability of the data reported against the verified indicator.</w:t>
      </w:r>
    </w:p>
    <w:p w14:paraId="2F4F76F5" w14:textId="77777777" w:rsidR="001372E0" w:rsidRPr="00D444B5" w:rsidRDefault="001372E0" w:rsidP="00694E80">
      <w:pPr>
        <w:pStyle w:val="ListParagraph"/>
        <w:numPr>
          <w:ilvl w:val="0"/>
          <w:numId w:val="25"/>
        </w:numPr>
        <w:spacing w:after="0" w:line="240" w:lineRule="auto"/>
        <w:jc w:val="both"/>
        <w:rPr>
          <w:rFonts w:asciiTheme="minorHAnsi" w:eastAsia="Georgia" w:hAnsiTheme="minorHAnsi" w:cstheme="minorHAnsi"/>
          <w:sz w:val="22"/>
          <w:lang w:val="en-GB"/>
        </w:rPr>
      </w:pPr>
      <w:r w:rsidRPr="00D444B5">
        <w:rPr>
          <w:rFonts w:asciiTheme="minorHAnsi" w:eastAsia="Georgia" w:hAnsiTheme="minorHAnsi" w:cstheme="minorHAnsi"/>
          <w:sz w:val="22"/>
          <w:lang w:val="en-GB"/>
        </w:rPr>
        <w:t>Recommendations for addressing issues identified. Recommendations should be:</w:t>
      </w:r>
    </w:p>
    <w:p w14:paraId="16936B06" w14:textId="77777777" w:rsidR="001372E0" w:rsidRPr="00D444B5" w:rsidRDefault="001372E0" w:rsidP="00694E80">
      <w:pPr>
        <w:pStyle w:val="ListParagraph"/>
        <w:numPr>
          <w:ilvl w:val="0"/>
          <w:numId w:val="24"/>
        </w:numPr>
        <w:spacing w:after="0" w:line="240" w:lineRule="auto"/>
        <w:ind w:left="1080"/>
        <w:jc w:val="both"/>
        <w:rPr>
          <w:rFonts w:asciiTheme="minorHAnsi" w:eastAsia="Georgia" w:hAnsiTheme="minorHAnsi" w:cstheme="minorHAnsi"/>
          <w:sz w:val="22"/>
          <w:lang w:val="en-GB"/>
        </w:rPr>
      </w:pPr>
      <w:r w:rsidRPr="00D444B5">
        <w:rPr>
          <w:rFonts w:asciiTheme="minorHAnsi" w:eastAsia="Georgia" w:hAnsiTheme="minorHAnsi" w:cstheme="minorHAnsi"/>
          <w:sz w:val="22"/>
          <w:lang w:val="en-GB"/>
        </w:rPr>
        <w:t>Detailed – with all the relevant information included</w:t>
      </w:r>
    </w:p>
    <w:p w14:paraId="307D8CBD" w14:textId="77777777" w:rsidR="001372E0" w:rsidRPr="00D444B5" w:rsidRDefault="001372E0" w:rsidP="00694E80">
      <w:pPr>
        <w:pStyle w:val="ListParagraph"/>
        <w:numPr>
          <w:ilvl w:val="0"/>
          <w:numId w:val="24"/>
        </w:numPr>
        <w:spacing w:after="0" w:line="240" w:lineRule="auto"/>
        <w:ind w:left="1080"/>
        <w:jc w:val="both"/>
        <w:rPr>
          <w:rFonts w:asciiTheme="minorHAnsi" w:eastAsia="Georgia" w:hAnsiTheme="minorHAnsi" w:cstheme="minorHAnsi"/>
          <w:sz w:val="22"/>
          <w:lang w:val="en-GB"/>
        </w:rPr>
      </w:pPr>
      <w:r w:rsidRPr="00D444B5">
        <w:rPr>
          <w:rFonts w:asciiTheme="minorHAnsi" w:eastAsia="Georgia" w:hAnsiTheme="minorHAnsi" w:cstheme="minorHAnsi"/>
          <w:sz w:val="22"/>
          <w:lang w:val="en-GB"/>
        </w:rPr>
        <w:t>Specific and contextualised</w:t>
      </w:r>
    </w:p>
    <w:p w14:paraId="5B8CF40B" w14:textId="77777777" w:rsidR="001372E0" w:rsidRPr="00D444B5" w:rsidRDefault="001372E0" w:rsidP="00694E80">
      <w:pPr>
        <w:pStyle w:val="ListParagraph"/>
        <w:numPr>
          <w:ilvl w:val="0"/>
          <w:numId w:val="24"/>
        </w:numPr>
        <w:spacing w:after="0" w:line="240" w:lineRule="auto"/>
        <w:ind w:left="1080"/>
        <w:jc w:val="both"/>
        <w:rPr>
          <w:rFonts w:asciiTheme="minorHAnsi" w:eastAsia="Georgia" w:hAnsiTheme="minorHAnsi" w:cstheme="minorHAnsi"/>
          <w:sz w:val="22"/>
          <w:lang w:val="en-GB"/>
        </w:rPr>
      </w:pPr>
      <w:r w:rsidRPr="00D444B5">
        <w:rPr>
          <w:rFonts w:asciiTheme="minorHAnsi" w:eastAsia="Georgia" w:hAnsiTheme="minorHAnsi" w:cstheme="minorHAnsi"/>
          <w:sz w:val="22"/>
          <w:lang w:val="en-GB"/>
        </w:rPr>
        <w:t>Time-bound</w:t>
      </w:r>
    </w:p>
    <w:p w14:paraId="497B2B7A" w14:textId="77777777" w:rsidR="001372E0" w:rsidRPr="00D444B5" w:rsidRDefault="001372E0" w:rsidP="00694E80">
      <w:pPr>
        <w:pStyle w:val="ListParagraph"/>
        <w:numPr>
          <w:ilvl w:val="0"/>
          <w:numId w:val="24"/>
        </w:numPr>
        <w:spacing w:after="0" w:line="240" w:lineRule="auto"/>
        <w:ind w:left="1080"/>
        <w:jc w:val="both"/>
        <w:rPr>
          <w:rFonts w:asciiTheme="minorHAnsi" w:eastAsia="Georgia" w:hAnsiTheme="minorHAnsi" w:cstheme="minorHAnsi"/>
          <w:sz w:val="22"/>
        </w:rPr>
      </w:pPr>
      <w:r w:rsidRPr="00D444B5">
        <w:rPr>
          <w:rFonts w:asciiTheme="minorHAnsi" w:eastAsia="Georgia" w:hAnsiTheme="minorHAnsi" w:cstheme="minorHAnsi"/>
          <w:sz w:val="22"/>
        </w:rPr>
        <w:t>Prioritized based on the level of risk</w:t>
      </w:r>
    </w:p>
    <w:p w14:paraId="153FCD3A" w14:textId="77777777" w:rsidR="001372E0" w:rsidRPr="00D444B5" w:rsidRDefault="001372E0" w:rsidP="00694E80">
      <w:pPr>
        <w:pStyle w:val="ListParagraph"/>
        <w:numPr>
          <w:ilvl w:val="0"/>
          <w:numId w:val="24"/>
        </w:numPr>
        <w:spacing w:after="0" w:line="240" w:lineRule="auto"/>
        <w:ind w:left="1080"/>
        <w:jc w:val="both"/>
        <w:rPr>
          <w:rFonts w:asciiTheme="minorHAnsi" w:eastAsia="Georgia" w:hAnsiTheme="minorHAnsi" w:cstheme="minorHAnsi"/>
          <w:sz w:val="22"/>
          <w:lang w:val="en-GB"/>
        </w:rPr>
      </w:pPr>
      <w:r w:rsidRPr="00D444B5">
        <w:rPr>
          <w:rFonts w:asciiTheme="minorHAnsi" w:eastAsia="Georgia" w:hAnsiTheme="minorHAnsi" w:cstheme="minorHAnsi"/>
          <w:sz w:val="22"/>
          <w:lang w:val="en-GB"/>
        </w:rPr>
        <w:t>Identifying the main entity responsible for implementation</w:t>
      </w:r>
    </w:p>
    <w:p w14:paraId="4BB0DEBF" w14:textId="77777777" w:rsidR="001372E0" w:rsidRPr="00D444B5" w:rsidRDefault="001372E0" w:rsidP="001372E0">
      <w:pPr>
        <w:pStyle w:val="Normal0"/>
        <w:spacing w:after="0" w:line="240" w:lineRule="auto"/>
        <w:jc w:val="both"/>
        <w:rPr>
          <w:rFonts w:asciiTheme="minorHAnsi" w:hAnsiTheme="minorHAnsi" w:cstheme="minorHAnsi"/>
        </w:rPr>
      </w:pPr>
      <w:r w:rsidRPr="00D444B5">
        <w:rPr>
          <w:rFonts w:asciiTheme="minorHAnsi" w:eastAsia="Georgia" w:hAnsiTheme="minorHAnsi" w:cstheme="minorHAnsi"/>
          <w:lang w:val="en-GB"/>
        </w:rPr>
        <w:t xml:space="preserve"> </w:t>
      </w:r>
    </w:p>
    <w:p w14:paraId="7F6FAD03" w14:textId="77777777" w:rsidR="00CB3243" w:rsidRPr="00D444B5" w:rsidRDefault="00CB3243" w:rsidP="001372E0">
      <w:pPr>
        <w:pStyle w:val="Normal0"/>
        <w:spacing w:after="0"/>
        <w:jc w:val="both"/>
        <w:rPr>
          <w:rFonts w:asciiTheme="minorHAnsi" w:eastAsia="Georgia" w:hAnsiTheme="minorHAnsi" w:cstheme="minorHAnsi"/>
          <w:b/>
          <w:bCs/>
          <w:lang w:val="en-GB"/>
        </w:rPr>
      </w:pPr>
    </w:p>
    <w:p w14:paraId="5B5E1376" w14:textId="2D786962" w:rsidR="001372E0" w:rsidRPr="00D444B5" w:rsidRDefault="001372E0" w:rsidP="001372E0">
      <w:pPr>
        <w:pStyle w:val="Normal0"/>
        <w:spacing w:after="0"/>
        <w:jc w:val="both"/>
        <w:rPr>
          <w:rFonts w:asciiTheme="minorHAnsi" w:hAnsiTheme="minorHAnsi" w:cstheme="minorHAnsi"/>
        </w:rPr>
      </w:pPr>
      <w:r w:rsidRPr="00D444B5">
        <w:rPr>
          <w:rFonts w:asciiTheme="minorHAnsi" w:eastAsia="Georgia" w:hAnsiTheme="minorHAnsi" w:cstheme="minorHAnsi"/>
          <w:b/>
          <w:bCs/>
          <w:lang w:val="en-GB"/>
        </w:rPr>
        <w:t>Required background reading</w:t>
      </w:r>
      <w:r w:rsidRPr="00D444B5">
        <w:rPr>
          <w:rFonts w:asciiTheme="minorHAnsi" w:eastAsia="Georgia" w:hAnsiTheme="minorHAnsi" w:cstheme="minorHAnsi"/>
          <w:lang w:val="en-GB"/>
        </w:rPr>
        <w:t>:</w:t>
      </w:r>
    </w:p>
    <w:p w14:paraId="431D7A0C" w14:textId="07EE9BC2" w:rsidR="001372E0" w:rsidRPr="00D444B5" w:rsidRDefault="001372E0" w:rsidP="00694E80">
      <w:pPr>
        <w:pStyle w:val="ListParagraph"/>
        <w:numPr>
          <w:ilvl w:val="0"/>
          <w:numId w:val="23"/>
        </w:numPr>
        <w:spacing w:after="0" w:line="240" w:lineRule="auto"/>
        <w:jc w:val="both"/>
        <w:rPr>
          <w:rFonts w:asciiTheme="minorHAnsi" w:eastAsia="Georgia" w:hAnsiTheme="minorHAnsi" w:cstheme="minorHAnsi"/>
          <w:sz w:val="22"/>
          <w:lang w:val="en-GB"/>
        </w:rPr>
      </w:pPr>
      <w:r w:rsidRPr="00D444B5">
        <w:rPr>
          <w:rFonts w:asciiTheme="minorHAnsi" w:eastAsia="Georgia" w:hAnsiTheme="minorHAnsi" w:cstheme="minorHAnsi"/>
          <w:sz w:val="22"/>
          <w:lang w:val="en-GB"/>
        </w:rPr>
        <w:t xml:space="preserve">Relevant Global Fund grant documents and PR program updates, national </w:t>
      </w:r>
      <w:r w:rsidR="0007610F" w:rsidRPr="00D444B5">
        <w:rPr>
          <w:rFonts w:asciiTheme="minorHAnsi" w:eastAsia="Georgia" w:hAnsiTheme="minorHAnsi" w:cstheme="minorHAnsi"/>
          <w:sz w:val="22"/>
          <w:lang w:val="en-GB"/>
        </w:rPr>
        <w:t>waste management</w:t>
      </w:r>
      <w:r w:rsidRPr="00D444B5">
        <w:rPr>
          <w:rFonts w:asciiTheme="minorHAnsi" w:eastAsia="Georgia" w:hAnsiTheme="minorHAnsi" w:cstheme="minorHAnsi"/>
          <w:sz w:val="22"/>
          <w:lang w:val="en-GB"/>
        </w:rPr>
        <w:t xml:space="preserve"> plans, road maps and strategies, </w:t>
      </w:r>
      <w:r w:rsidR="0007610F" w:rsidRPr="00D444B5">
        <w:rPr>
          <w:rFonts w:asciiTheme="minorHAnsi" w:eastAsia="Georgia" w:hAnsiTheme="minorHAnsi" w:cstheme="minorHAnsi"/>
          <w:sz w:val="22"/>
          <w:lang w:val="en-GB"/>
        </w:rPr>
        <w:t xml:space="preserve">Waste Management </w:t>
      </w:r>
      <w:r w:rsidRPr="00D444B5">
        <w:rPr>
          <w:rFonts w:asciiTheme="minorHAnsi" w:eastAsia="Georgia" w:hAnsiTheme="minorHAnsi" w:cstheme="minorHAnsi"/>
          <w:sz w:val="22"/>
          <w:lang w:val="en-GB"/>
        </w:rPr>
        <w:t xml:space="preserve">Technical Working Group documents related to </w:t>
      </w:r>
      <w:r w:rsidR="00F932D2" w:rsidRPr="00D444B5">
        <w:rPr>
          <w:rFonts w:asciiTheme="minorHAnsi" w:eastAsia="Georgia" w:hAnsiTheme="minorHAnsi" w:cstheme="minorHAnsi"/>
          <w:sz w:val="22"/>
          <w:lang w:val="en-GB"/>
        </w:rPr>
        <w:t xml:space="preserve">in-country </w:t>
      </w:r>
      <w:r w:rsidR="002E6682" w:rsidRPr="00D444B5">
        <w:rPr>
          <w:rFonts w:asciiTheme="minorHAnsi" w:eastAsia="Georgia" w:hAnsiTheme="minorHAnsi" w:cstheme="minorHAnsi"/>
          <w:sz w:val="22"/>
          <w:lang w:val="en-GB"/>
        </w:rPr>
        <w:t>capacities</w:t>
      </w:r>
      <w:r w:rsidR="0088643A" w:rsidRPr="00D444B5">
        <w:rPr>
          <w:rFonts w:asciiTheme="minorHAnsi" w:eastAsia="Georgia" w:hAnsiTheme="minorHAnsi" w:cstheme="minorHAnsi"/>
          <w:sz w:val="22"/>
          <w:lang w:val="en-GB"/>
        </w:rPr>
        <w:t xml:space="preserve"> and</w:t>
      </w:r>
      <w:r w:rsidR="002E6682" w:rsidRPr="00D444B5">
        <w:rPr>
          <w:rFonts w:asciiTheme="minorHAnsi" w:eastAsia="Georgia" w:hAnsiTheme="minorHAnsi" w:cstheme="minorHAnsi"/>
          <w:sz w:val="22"/>
          <w:lang w:val="en-GB"/>
        </w:rPr>
        <w:t xml:space="preserve"> solutions.</w:t>
      </w:r>
    </w:p>
    <w:p w14:paraId="5CDFF294" w14:textId="6C650552" w:rsidR="001372E0" w:rsidRPr="00D444B5" w:rsidRDefault="001372E0" w:rsidP="00694E80">
      <w:pPr>
        <w:pStyle w:val="ListParagraph"/>
        <w:numPr>
          <w:ilvl w:val="0"/>
          <w:numId w:val="23"/>
        </w:numPr>
        <w:spacing w:after="0" w:line="240" w:lineRule="auto"/>
        <w:jc w:val="both"/>
        <w:rPr>
          <w:rFonts w:asciiTheme="minorHAnsi" w:hAnsiTheme="minorHAnsi" w:cstheme="minorHAnsi"/>
          <w:sz w:val="22"/>
          <w:lang w:val="en-GB"/>
        </w:rPr>
      </w:pPr>
      <w:r w:rsidRPr="00D444B5">
        <w:rPr>
          <w:rFonts w:asciiTheme="minorHAnsi" w:eastAsia="Georgia" w:hAnsiTheme="minorHAnsi" w:cstheme="minorHAnsi"/>
          <w:sz w:val="22"/>
          <w:lang w:val="en-GB"/>
        </w:rPr>
        <w:t xml:space="preserve">The PR’s </w:t>
      </w:r>
      <w:r w:rsidR="00D25B70" w:rsidRPr="00D444B5">
        <w:rPr>
          <w:rFonts w:asciiTheme="minorHAnsi" w:eastAsia="Georgia" w:hAnsiTheme="minorHAnsi" w:cstheme="minorHAnsi"/>
          <w:sz w:val="22"/>
          <w:lang w:val="en-GB"/>
        </w:rPr>
        <w:t>healthcare waste plans</w:t>
      </w:r>
      <w:r w:rsidR="00BA7BDE" w:rsidRPr="00D444B5">
        <w:rPr>
          <w:rFonts w:asciiTheme="minorHAnsi" w:eastAsia="Georgia" w:hAnsiTheme="minorHAnsi" w:cstheme="minorHAnsi"/>
          <w:sz w:val="22"/>
          <w:lang w:val="en-GB"/>
        </w:rPr>
        <w:t xml:space="preserve"> and monitoring reports of </w:t>
      </w:r>
      <w:r w:rsidR="00D835B7" w:rsidRPr="00D444B5">
        <w:rPr>
          <w:rFonts w:asciiTheme="minorHAnsi" w:eastAsia="Georgia" w:hAnsiTheme="minorHAnsi" w:cstheme="minorHAnsi"/>
          <w:sz w:val="22"/>
          <w:lang w:val="en-GB"/>
        </w:rPr>
        <w:t xml:space="preserve">treatment facilities and </w:t>
      </w:r>
      <w:r w:rsidR="00DA23FD" w:rsidRPr="00D444B5">
        <w:rPr>
          <w:rFonts w:asciiTheme="minorHAnsi" w:eastAsia="Georgia" w:hAnsiTheme="minorHAnsi" w:cstheme="minorHAnsi"/>
          <w:sz w:val="22"/>
          <w:lang w:val="en-GB"/>
        </w:rPr>
        <w:t>equipment</w:t>
      </w:r>
      <w:r w:rsidR="00BA7BDE" w:rsidRPr="00D444B5">
        <w:rPr>
          <w:rFonts w:asciiTheme="minorHAnsi" w:eastAsia="Georgia" w:hAnsiTheme="minorHAnsi" w:cstheme="minorHAnsi"/>
          <w:sz w:val="22"/>
          <w:lang w:val="en-GB"/>
        </w:rPr>
        <w:t>.</w:t>
      </w:r>
    </w:p>
    <w:p w14:paraId="1669F7E7" w14:textId="7D7FF37B" w:rsidR="001372E0" w:rsidRPr="00D444B5" w:rsidRDefault="001372E0" w:rsidP="00694E80">
      <w:pPr>
        <w:pStyle w:val="ListParagraph"/>
        <w:numPr>
          <w:ilvl w:val="0"/>
          <w:numId w:val="23"/>
        </w:numPr>
        <w:spacing w:after="0" w:line="240" w:lineRule="auto"/>
        <w:jc w:val="both"/>
        <w:rPr>
          <w:rFonts w:asciiTheme="minorHAnsi" w:eastAsia="Georgia" w:hAnsiTheme="minorHAnsi" w:cstheme="minorHAnsi"/>
          <w:sz w:val="22"/>
          <w:lang w:val="en-GB"/>
        </w:rPr>
      </w:pPr>
      <w:r w:rsidRPr="00D444B5">
        <w:rPr>
          <w:rFonts w:asciiTheme="minorHAnsi" w:eastAsia="Georgia" w:hAnsiTheme="minorHAnsi" w:cstheme="minorHAnsi"/>
          <w:sz w:val="22"/>
          <w:lang w:val="en-GB"/>
        </w:rPr>
        <w:t xml:space="preserve">The relevant </w:t>
      </w:r>
      <w:hyperlink r:id="rId17" w:history="1">
        <w:r w:rsidRPr="00461899">
          <w:rPr>
            <w:rStyle w:val="Hyperlink"/>
            <w:rFonts w:asciiTheme="minorHAnsi" w:eastAsia="Georgia" w:hAnsiTheme="minorHAnsi" w:cstheme="minorHAnsi"/>
            <w:sz w:val="22"/>
            <w:lang w:val="en-GB"/>
          </w:rPr>
          <w:t xml:space="preserve">Global Fund’s guidance documents on </w:t>
        </w:r>
        <w:r w:rsidR="00CF4047" w:rsidRPr="00461899">
          <w:rPr>
            <w:rStyle w:val="Hyperlink"/>
            <w:rFonts w:asciiTheme="minorHAnsi" w:eastAsia="Georgia" w:hAnsiTheme="minorHAnsi" w:cstheme="minorHAnsi"/>
            <w:sz w:val="22"/>
            <w:lang w:val="en-GB"/>
          </w:rPr>
          <w:t>Waste Management</w:t>
        </w:r>
      </w:hyperlink>
      <w:r w:rsidR="00BA7BDE" w:rsidRPr="00D444B5">
        <w:rPr>
          <w:rFonts w:asciiTheme="minorHAnsi" w:eastAsia="Georgia" w:hAnsiTheme="minorHAnsi" w:cstheme="minorHAnsi"/>
          <w:sz w:val="22"/>
          <w:lang w:val="en-GB"/>
        </w:rPr>
        <w:t>.</w:t>
      </w:r>
    </w:p>
    <w:p w14:paraId="7A580E1D" w14:textId="77777777" w:rsidR="001372E0" w:rsidRPr="00D444B5" w:rsidRDefault="001372E0" w:rsidP="001372E0">
      <w:pPr>
        <w:pStyle w:val="Normal0"/>
        <w:spacing w:after="0" w:line="240" w:lineRule="auto"/>
        <w:jc w:val="both"/>
        <w:rPr>
          <w:rFonts w:asciiTheme="minorHAnsi" w:hAnsiTheme="minorHAnsi" w:cstheme="minorHAnsi"/>
        </w:rPr>
      </w:pPr>
      <w:r w:rsidRPr="00D444B5">
        <w:rPr>
          <w:rFonts w:asciiTheme="minorHAnsi" w:eastAsia="Georgia" w:hAnsiTheme="minorHAnsi" w:cstheme="minorHAnsi"/>
          <w:lang w:val="en-GB"/>
        </w:rPr>
        <w:t xml:space="preserve"> </w:t>
      </w:r>
    </w:p>
    <w:p w14:paraId="1F226D64" w14:textId="77777777" w:rsidR="001372E0" w:rsidRPr="00D444B5" w:rsidRDefault="001372E0" w:rsidP="001372E0">
      <w:pPr>
        <w:pStyle w:val="Normal0"/>
        <w:spacing w:after="0" w:line="240" w:lineRule="auto"/>
        <w:jc w:val="both"/>
        <w:rPr>
          <w:rFonts w:asciiTheme="minorHAnsi" w:hAnsiTheme="minorHAnsi" w:cstheme="minorHAnsi"/>
        </w:rPr>
      </w:pPr>
      <w:bookmarkStart w:id="0" w:name="_Hlk102748227"/>
      <w:r w:rsidRPr="00D444B5">
        <w:rPr>
          <w:rFonts w:asciiTheme="minorHAnsi" w:eastAsia="Georgia" w:hAnsiTheme="minorHAnsi" w:cstheme="minorHAnsi"/>
          <w:b/>
          <w:bCs/>
          <w:lang w:val="en-GB"/>
        </w:rPr>
        <w:t>Service Delivery</w:t>
      </w:r>
      <w:r w:rsidRPr="00D444B5">
        <w:rPr>
          <w:rFonts w:asciiTheme="minorHAnsi" w:eastAsia="Georgia" w:hAnsiTheme="minorHAnsi" w:cstheme="minorHAnsi"/>
          <w:u w:val="single"/>
          <w:lang w:val="en-GB"/>
        </w:rPr>
        <w:t>:</w:t>
      </w:r>
    </w:p>
    <w:p w14:paraId="06CB5CBD" w14:textId="0E229879" w:rsidR="001372E0" w:rsidRPr="00D444B5" w:rsidRDefault="001372E0" w:rsidP="001372E0">
      <w:pPr>
        <w:pStyle w:val="Normal0"/>
        <w:spacing w:after="0" w:line="240" w:lineRule="auto"/>
        <w:jc w:val="both"/>
        <w:rPr>
          <w:rFonts w:asciiTheme="minorHAnsi" w:hAnsiTheme="minorHAnsi" w:cstheme="minorHAnsi"/>
        </w:rPr>
      </w:pPr>
      <w:r w:rsidRPr="00D444B5">
        <w:rPr>
          <w:rFonts w:asciiTheme="minorHAnsi" w:eastAsia="Georgia" w:hAnsiTheme="minorHAnsi" w:cstheme="minorHAnsi"/>
          <w:lang w:val="en-GB"/>
        </w:rPr>
        <w:t xml:space="preserve">This review will be executed by the </w:t>
      </w:r>
      <w:bookmarkStart w:id="1" w:name="_Hlk102748052"/>
      <w:r w:rsidRPr="00D444B5">
        <w:rPr>
          <w:rFonts w:asciiTheme="minorHAnsi" w:eastAsia="Georgia" w:hAnsiTheme="minorHAnsi" w:cstheme="minorHAnsi"/>
          <w:lang w:val="en-GB"/>
        </w:rPr>
        <w:t xml:space="preserve">designated LFA </w:t>
      </w:r>
      <w:r w:rsidR="00D444B5" w:rsidRPr="00D444B5">
        <w:rPr>
          <w:rFonts w:asciiTheme="minorHAnsi" w:hAnsiTheme="minorHAnsi" w:cstheme="minorHAnsi"/>
        </w:rPr>
        <w:t>PSM</w:t>
      </w:r>
      <w:r w:rsidRPr="00D444B5">
        <w:rPr>
          <w:rFonts w:asciiTheme="minorHAnsi" w:hAnsiTheme="minorHAnsi" w:cstheme="minorHAnsi"/>
          <w:b/>
          <w:bCs/>
        </w:rPr>
        <w:t xml:space="preserve"> </w:t>
      </w:r>
      <w:r w:rsidRPr="00D444B5">
        <w:rPr>
          <w:rFonts w:asciiTheme="minorHAnsi" w:eastAsia="Georgia" w:hAnsiTheme="minorHAnsi" w:cstheme="minorHAnsi"/>
          <w:lang w:val="en-GB"/>
        </w:rPr>
        <w:t>expert</w:t>
      </w:r>
      <w:r w:rsidR="00D444B5" w:rsidRPr="00D444B5">
        <w:rPr>
          <w:rFonts w:asciiTheme="minorHAnsi" w:eastAsia="Georgia" w:hAnsiTheme="minorHAnsi" w:cstheme="minorHAnsi"/>
          <w:lang w:val="en-GB"/>
        </w:rPr>
        <w:t xml:space="preserve"> (</w:t>
      </w:r>
      <w:bookmarkEnd w:id="1"/>
      <w:r w:rsidR="00946335" w:rsidRPr="00D444B5">
        <w:rPr>
          <w:rFonts w:asciiTheme="minorHAnsi" w:eastAsia="Georgia" w:hAnsiTheme="minorHAnsi" w:cstheme="minorHAnsi"/>
          <w:lang w:val="en-GB"/>
        </w:rPr>
        <w:t>or equivalent</w:t>
      </w:r>
      <w:r w:rsidR="00D444B5">
        <w:rPr>
          <w:rFonts w:asciiTheme="minorHAnsi" w:eastAsia="Georgia" w:hAnsiTheme="minorHAnsi" w:cstheme="minorHAnsi"/>
          <w:lang w:val="en-GB"/>
        </w:rPr>
        <w:t xml:space="preserve"> designate who </w:t>
      </w:r>
      <w:r w:rsidR="002E2272">
        <w:rPr>
          <w:rFonts w:asciiTheme="minorHAnsi" w:eastAsia="Georgia" w:hAnsiTheme="minorHAnsi" w:cstheme="minorHAnsi"/>
          <w:lang w:val="en-GB"/>
        </w:rPr>
        <w:t xml:space="preserve">ideally </w:t>
      </w:r>
      <w:r w:rsidR="00B23C6F">
        <w:rPr>
          <w:rFonts w:asciiTheme="minorHAnsi" w:eastAsia="Georgia" w:hAnsiTheme="minorHAnsi" w:cstheme="minorHAnsi"/>
          <w:lang w:val="en-GB"/>
        </w:rPr>
        <w:t>has healthcare</w:t>
      </w:r>
      <w:r w:rsidR="00D444B5">
        <w:rPr>
          <w:rFonts w:asciiTheme="minorHAnsi" w:eastAsia="Georgia" w:hAnsiTheme="minorHAnsi" w:cstheme="minorHAnsi"/>
          <w:lang w:val="en-GB"/>
        </w:rPr>
        <w:t xml:space="preserve"> waste management expertise</w:t>
      </w:r>
      <w:r w:rsidR="00D444B5" w:rsidRPr="00D444B5">
        <w:rPr>
          <w:rFonts w:asciiTheme="minorHAnsi" w:eastAsia="Georgia" w:hAnsiTheme="minorHAnsi" w:cstheme="minorHAnsi"/>
          <w:lang w:val="en-GB"/>
        </w:rPr>
        <w:t>)</w:t>
      </w:r>
      <w:r w:rsidR="00D444B5">
        <w:rPr>
          <w:rFonts w:asciiTheme="minorHAnsi" w:eastAsia="Georgia" w:hAnsiTheme="minorHAnsi" w:cstheme="minorHAnsi"/>
          <w:lang w:val="en-GB"/>
        </w:rPr>
        <w:t xml:space="preserve"> </w:t>
      </w:r>
      <w:r w:rsidRPr="00D444B5">
        <w:rPr>
          <w:rFonts w:asciiTheme="minorHAnsi" w:eastAsia="Georgia" w:hAnsiTheme="minorHAnsi" w:cstheme="minorHAnsi"/>
          <w:lang w:val="en-GB"/>
        </w:rPr>
        <w:t xml:space="preserve">accountable for the technical content of this report. S/he can be supported by other LFA team members in the planning and during the verification. </w:t>
      </w:r>
      <w:bookmarkEnd w:id="0"/>
      <w:r w:rsidRPr="00D444B5">
        <w:rPr>
          <w:rFonts w:asciiTheme="minorHAnsi" w:eastAsia="Georgia" w:hAnsiTheme="minorHAnsi" w:cstheme="minorHAnsi"/>
          <w:lang w:val="en-GB"/>
        </w:rPr>
        <w:t xml:space="preserve">The LoE for this task, including report writing, depends on which elements of the ToR and the number and location of service delivery sites </w:t>
      </w:r>
      <w:r w:rsidRPr="00D444B5">
        <w:rPr>
          <w:rFonts w:asciiTheme="minorHAnsi" w:eastAsia="Georgia" w:hAnsiTheme="minorHAnsi" w:cstheme="minorHAnsi"/>
        </w:rPr>
        <w:t>included in the review</w:t>
      </w:r>
      <w:r w:rsidRPr="00D444B5">
        <w:rPr>
          <w:rFonts w:asciiTheme="minorHAnsi" w:eastAsia="Georgia" w:hAnsiTheme="minorHAnsi" w:cstheme="minorHAnsi"/>
          <w:lang w:val="en-GB"/>
        </w:rPr>
        <w:t xml:space="preserve">, as agreed between the Global Fund country team </w:t>
      </w:r>
      <w:r w:rsidRPr="00D444B5">
        <w:rPr>
          <w:rFonts w:asciiTheme="minorHAnsi" w:eastAsia="Georgia" w:hAnsiTheme="minorHAnsi" w:cstheme="minorHAnsi"/>
        </w:rPr>
        <w:t>and the LFA</w:t>
      </w:r>
      <w:r w:rsidRPr="00D444B5">
        <w:rPr>
          <w:rFonts w:asciiTheme="minorHAnsi" w:eastAsia="Georgia" w:hAnsiTheme="minorHAnsi" w:cstheme="minorHAnsi"/>
          <w:lang w:val="en-GB"/>
        </w:rPr>
        <w:t>.</w:t>
      </w:r>
    </w:p>
    <w:p w14:paraId="42B1761B" w14:textId="77777777" w:rsidR="001372E0" w:rsidRPr="00D444B5" w:rsidRDefault="001372E0" w:rsidP="001372E0">
      <w:pPr>
        <w:pStyle w:val="Normal0"/>
        <w:spacing w:after="0" w:line="240" w:lineRule="auto"/>
        <w:jc w:val="both"/>
        <w:rPr>
          <w:rFonts w:asciiTheme="minorHAnsi" w:hAnsiTheme="minorHAnsi" w:cstheme="minorHAnsi"/>
          <w:b/>
          <w:bCs/>
        </w:rPr>
      </w:pPr>
    </w:p>
    <w:p w14:paraId="6B08EEEF" w14:textId="22BF79C9" w:rsidR="00A858DC" w:rsidRPr="00D444B5" w:rsidRDefault="00A858DC" w:rsidP="00A858DC">
      <w:pPr>
        <w:pStyle w:val="Normal0"/>
        <w:spacing w:after="0" w:line="240" w:lineRule="auto"/>
        <w:jc w:val="both"/>
        <w:rPr>
          <w:rFonts w:asciiTheme="minorHAnsi" w:eastAsia="Georgia" w:hAnsiTheme="minorHAnsi" w:cstheme="minorHAnsi"/>
          <w:lang w:val="en-GB"/>
        </w:rPr>
      </w:pPr>
      <w:r w:rsidRPr="00D444B5">
        <w:rPr>
          <w:rFonts w:asciiTheme="minorHAnsi" w:eastAsia="Georgia" w:hAnsiTheme="minorHAnsi" w:cstheme="minorHAnsi"/>
          <w:lang w:val="en-GB"/>
        </w:rPr>
        <w:t xml:space="preserve">If the review identifies clear evidence of fraud, the LFA should use the Global Fund </w:t>
      </w:r>
      <w:r w:rsidR="00DA7C08" w:rsidRPr="00D444B5">
        <w:rPr>
          <w:rFonts w:asciiTheme="minorHAnsi" w:eastAsia="Georgia" w:hAnsiTheme="minorHAnsi" w:cstheme="minorHAnsi"/>
          <w:lang w:val="en-GB"/>
        </w:rPr>
        <w:t>C</w:t>
      </w:r>
      <w:r w:rsidRPr="00D444B5">
        <w:rPr>
          <w:rFonts w:asciiTheme="minorHAnsi" w:eastAsia="Georgia" w:hAnsiTheme="minorHAnsi" w:cstheme="minorHAnsi"/>
          <w:lang w:val="en-GB"/>
        </w:rPr>
        <w:t xml:space="preserve">ommunication </w:t>
      </w:r>
      <w:r w:rsidR="00DA7C08" w:rsidRPr="00D444B5">
        <w:rPr>
          <w:rFonts w:asciiTheme="minorHAnsi" w:eastAsia="Georgia" w:hAnsiTheme="minorHAnsi" w:cstheme="minorHAnsi"/>
          <w:lang w:val="en-GB"/>
        </w:rPr>
        <w:t>P</w:t>
      </w:r>
      <w:r w:rsidRPr="00D444B5">
        <w:rPr>
          <w:rFonts w:asciiTheme="minorHAnsi" w:eastAsia="Georgia" w:hAnsiTheme="minorHAnsi" w:cstheme="minorHAnsi"/>
          <w:lang w:val="en-GB"/>
        </w:rPr>
        <w:t xml:space="preserve">rotocol to inform the Global Fund Secretariat </w:t>
      </w:r>
      <w:r w:rsidR="00DA7C08" w:rsidRPr="00D444B5">
        <w:rPr>
          <w:rFonts w:asciiTheme="minorHAnsi" w:eastAsia="Georgia" w:hAnsiTheme="minorHAnsi" w:cstheme="minorHAnsi"/>
          <w:lang w:val="en-GB"/>
        </w:rPr>
        <w:t>and</w:t>
      </w:r>
      <w:r w:rsidRPr="00D444B5">
        <w:rPr>
          <w:rFonts w:asciiTheme="minorHAnsi" w:eastAsia="Georgia" w:hAnsiTheme="minorHAnsi" w:cstheme="minorHAnsi"/>
          <w:lang w:val="en-GB"/>
        </w:rPr>
        <w:t xml:space="preserve"> the OIG to allow evidence collection </w:t>
      </w:r>
      <w:r w:rsidR="00DA7C08" w:rsidRPr="00D444B5">
        <w:rPr>
          <w:rFonts w:asciiTheme="minorHAnsi" w:eastAsia="Georgia" w:hAnsiTheme="minorHAnsi" w:cstheme="minorHAnsi"/>
          <w:lang w:val="en-GB"/>
        </w:rPr>
        <w:t>and</w:t>
      </w:r>
      <w:r w:rsidRPr="00D444B5">
        <w:rPr>
          <w:rFonts w:asciiTheme="minorHAnsi" w:eastAsia="Georgia" w:hAnsiTheme="minorHAnsi" w:cstheme="minorHAnsi"/>
          <w:lang w:val="en-GB"/>
        </w:rPr>
        <w:t xml:space="preserve"> other issues relevant to a possible criminal investigation.</w:t>
      </w:r>
    </w:p>
    <w:p w14:paraId="2D0CD389" w14:textId="77777777" w:rsidR="001372E0" w:rsidRPr="00A858DC" w:rsidRDefault="001372E0" w:rsidP="001372E0">
      <w:pPr>
        <w:pStyle w:val="Normal0"/>
        <w:spacing w:after="0" w:line="240" w:lineRule="auto"/>
        <w:jc w:val="both"/>
        <w:rPr>
          <w:rFonts w:asciiTheme="minorHAnsi" w:eastAsia="Georgia" w:hAnsiTheme="minorHAnsi" w:cstheme="minorHAnsi"/>
          <w:lang w:val="en-GB"/>
        </w:rPr>
      </w:pPr>
    </w:p>
    <w:p w14:paraId="601BED8F" w14:textId="77777777" w:rsidR="001372E0" w:rsidRPr="0086414D" w:rsidRDefault="001372E0" w:rsidP="001372E0">
      <w:pPr>
        <w:pStyle w:val="Normal0"/>
        <w:spacing w:after="0" w:line="240" w:lineRule="auto"/>
        <w:jc w:val="both"/>
        <w:rPr>
          <w:rFonts w:asciiTheme="minorHAnsi" w:hAnsiTheme="minorHAnsi" w:cstheme="minorHAnsi"/>
          <w:b/>
          <w:bCs/>
        </w:rPr>
      </w:pPr>
    </w:p>
    <w:p w14:paraId="075E65EE" w14:textId="77777777" w:rsidR="001372E0" w:rsidRPr="0086414D" w:rsidRDefault="001372E0" w:rsidP="001372E0">
      <w:pPr>
        <w:pStyle w:val="Normal0"/>
        <w:pBdr>
          <w:top w:val="nil"/>
          <w:left w:val="nil"/>
          <w:bottom w:val="nil"/>
          <w:right w:val="nil"/>
          <w:between w:val="nil"/>
        </w:pBdr>
        <w:spacing w:after="0" w:line="240" w:lineRule="auto"/>
        <w:jc w:val="both"/>
        <w:rPr>
          <w:rFonts w:asciiTheme="minorHAnsi" w:hAnsiTheme="minorHAnsi" w:cstheme="minorHAnsi"/>
        </w:rPr>
      </w:pPr>
    </w:p>
    <w:p w14:paraId="13B4AB02" w14:textId="77777777" w:rsidR="002E7064" w:rsidRPr="0086414D" w:rsidRDefault="002E7064" w:rsidP="001372E0">
      <w:pPr>
        <w:pStyle w:val="Normal0"/>
        <w:pBdr>
          <w:top w:val="nil"/>
          <w:left w:val="nil"/>
          <w:bottom w:val="nil"/>
          <w:right w:val="nil"/>
          <w:between w:val="nil"/>
        </w:pBdr>
        <w:spacing w:after="0" w:line="240" w:lineRule="auto"/>
        <w:jc w:val="both"/>
        <w:rPr>
          <w:rFonts w:asciiTheme="minorHAnsi" w:hAnsiTheme="minorHAnsi" w:cstheme="minorHAnsi"/>
          <w:color w:val="1155CC"/>
          <w:u w:val="single"/>
        </w:rPr>
      </w:pPr>
      <w:bookmarkStart w:id="2" w:name="WHOguidance"/>
    </w:p>
    <w:bookmarkEnd w:id="2"/>
    <w:p w14:paraId="57167D2A" w14:textId="77777777" w:rsidR="001372E0" w:rsidRPr="0086414D" w:rsidRDefault="001372E0" w:rsidP="001372E0">
      <w:pPr>
        <w:pStyle w:val="Normal0"/>
        <w:pBdr>
          <w:top w:val="nil"/>
          <w:left w:val="nil"/>
          <w:bottom w:val="nil"/>
          <w:right w:val="nil"/>
          <w:between w:val="nil"/>
        </w:pBdr>
        <w:spacing w:after="0" w:line="240" w:lineRule="auto"/>
        <w:jc w:val="both"/>
        <w:rPr>
          <w:rFonts w:asciiTheme="minorHAnsi" w:hAnsiTheme="minorHAnsi" w:cstheme="minorHAnsi"/>
          <w:color w:val="1155CC"/>
          <w:u w:val="single"/>
        </w:rPr>
      </w:pPr>
    </w:p>
    <w:sectPr w:rsidR="001372E0" w:rsidRPr="0086414D" w:rsidSect="00F6756A">
      <w:headerReference w:type="even" r:id="rId18"/>
      <w:headerReference w:type="default" r:id="rId19"/>
      <w:footerReference w:type="even" r:id="rId20"/>
      <w:footerReference w:type="default" r:id="rId21"/>
      <w:headerReference w:type="first" r:id="rId22"/>
      <w:footerReference w:type="first" r:id="rId23"/>
      <w:endnotePr>
        <w:numFmt w:val="chicago"/>
      </w:endnotePr>
      <w:pgSz w:w="11906" w:h="16838" w:code="9"/>
      <w:pgMar w:top="851" w:right="1418" w:bottom="255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51F5A" w14:textId="77777777" w:rsidR="00630318" w:rsidRDefault="00630318" w:rsidP="0013691B">
      <w:pPr>
        <w:spacing w:after="0" w:line="240" w:lineRule="auto"/>
      </w:pPr>
      <w:r>
        <w:separator/>
      </w:r>
    </w:p>
  </w:endnote>
  <w:endnote w:type="continuationSeparator" w:id="0">
    <w:p w14:paraId="631BD300" w14:textId="77777777" w:rsidR="00630318" w:rsidRDefault="00630318" w:rsidP="0013691B">
      <w:pPr>
        <w:spacing w:after="0" w:line="240" w:lineRule="auto"/>
      </w:pPr>
      <w:r>
        <w:continuationSeparator/>
      </w:r>
    </w:p>
  </w:endnote>
  <w:endnote w:type="continuationNotice" w:id="1">
    <w:p w14:paraId="20993F2D" w14:textId="77777777" w:rsidR="00630318" w:rsidRDefault="00630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2B0FC" w14:textId="77777777" w:rsidR="00711BFA" w:rsidRDefault="00711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26AA040E" w14:textId="77777777" w:rsidTr="00F602C6">
      <w:trPr>
        <w:trHeight w:val="283"/>
      </w:trPr>
      <w:tc>
        <w:tcPr>
          <w:tcW w:w="10204" w:type="dxa"/>
          <w:gridSpan w:val="2"/>
          <w:tcBorders>
            <w:top w:val="single" w:sz="4" w:space="0" w:color="auto"/>
          </w:tcBorders>
          <w:vAlign w:val="bottom"/>
        </w:tcPr>
        <w:p w14:paraId="04F42E89" w14:textId="77777777" w:rsidR="004C6793" w:rsidRPr="008F46F0" w:rsidRDefault="004C6793" w:rsidP="00F602C6">
          <w:pPr>
            <w:pStyle w:val="PageNo"/>
          </w:pPr>
          <w:bookmarkStart w:id="3" w:name="_Hlk73008952"/>
        </w:p>
      </w:tc>
    </w:tr>
    <w:tr w:rsidR="004C6793" w14:paraId="62B7CCB9" w14:textId="77777777" w:rsidTr="00F602C6">
      <w:sdt>
        <w:sdtPr>
          <w:alias w:val="Form.DocLang.Logo_horizontal"/>
          <w:tag w:val="{&quot;templafy&quot;:{&quot;id&quot;:&quot;5c93cb36-2e55-4285-8bdb-fa769014f4e7&quot;}}"/>
          <w:id w:val="1796407923"/>
          <w:picture/>
        </w:sdtPr>
        <w:sdtEndPr/>
        <w:sdtContent>
          <w:tc>
            <w:tcPr>
              <w:tcW w:w="5102" w:type="dxa"/>
              <w:vAlign w:val="bottom"/>
            </w:tcPr>
            <w:p w14:paraId="636A4F19" w14:textId="77777777" w:rsidR="004C6793" w:rsidRDefault="0028306D" w:rsidP="00F602C6">
              <w:pPr>
                <w:pStyle w:val="Footer"/>
              </w:pPr>
              <w:r>
                <w:rPr>
                  <w:noProof/>
                </w:rPr>
                <w:drawing>
                  <wp:inline distT="0" distB="0" distL="0" distR="0" wp14:anchorId="52FC7CDC" wp14:editId="3B4EEEEC">
                    <wp:extent cx="1620259" cy="152280"/>
                    <wp:effectExtent l="0" t="0" r="0" b="0"/>
                    <wp:docPr id="1253322012" name="Picture 4"/>
                    <wp:cNvGraphicFramePr/>
                    <a:graphic xmlns:a="http://schemas.openxmlformats.org/drawingml/2006/main">
                      <a:graphicData uri="http://schemas.openxmlformats.org/drawingml/2006/picture">
                        <pic:pic xmlns:pic="http://schemas.openxmlformats.org/drawingml/2006/picture">
                          <pic:nvPicPr>
                            <pic:cNvPr id="1253322012"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00694CE6"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69F0383B" w14:textId="77777777" w:rsidTr="00F602C6">
      <w:trPr>
        <w:trHeight w:val="454"/>
      </w:trPr>
      <w:tc>
        <w:tcPr>
          <w:tcW w:w="10204" w:type="dxa"/>
          <w:gridSpan w:val="2"/>
          <w:vAlign w:val="bottom"/>
        </w:tcPr>
        <w:p w14:paraId="4035C5C0" w14:textId="77777777" w:rsidR="00F602C6" w:rsidRPr="00955A75" w:rsidRDefault="00F602C6" w:rsidP="00F602C6">
          <w:pPr>
            <w:pStyle w:val="Footer"/>
            <w:rPr>
              <w:sz w:val="14"/>
              <w:szCs w:val="14"/>
            </w:rPr>
          </w:pPr>
        </w:p>
      </w:tc>
    </w:tr>
    <w:bookmarkEnd w:id="3"/>
  </w:tbl>
  <w:p w14:paraId="3FAA1556" w14:textId="77777777" w:rsidR="002A7635" w:rsidRPr="001100A4" w:rsidRDefault="002A7635" w:rsidP="0011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7C94AA7B" w14:textId="77777777" w:rsidTr="000A7E0B">
      <w:trPr>
        <w:trHeight w:val="283"/>
      </w:trPr>
      <w:tc>
        <w:tcPr>
          <w:tcW w:w="10204" w:type="dxa"/>
          <w:gridSpan w:val="2"/>
          <w:tcBorders>
            <w:top w:val="single" w:sz="4" w:space="0" w:color="auto"/>
          </w:tcBorders>
          <w:vAlign w:val="bottom"/>
        </w:tcPr>
        <w:p w14:paraId="1049DC4A" w14:textId="77777777" w:rsidR="00026D48" w:rsidRPr="008F46F0" w:rsidRDefault="00026D48" w:rsidP="00026D48">
          <w:pPr>
            <w:pStyle w:val="PageNo"/>
          </w:pPr>
        </w:p>
      </w:tc>
    </w:tr>
    <w:tr w:rsidR="00026D48" w14:paraId="46A27345" w14:textId="77777777" w:rsidTr="000A7E0B">
      <w:sdt>
        <w:sdtPr>
          <w:alias w:val="Form.DocLang.Logo_horizontal"/>
          <w:tag w:val="{&quot;templafy&quot;:{&quot;id&quot;:&quot;445aae74-e25f-4ed2-ae22-3f4ce96e5e75&quot;}}"/>
          <w:id w:val="-739715887"/>
          <w:picture/>
        </w:sdtPr>
        <w:sdtEndPr/>
        <w:sdtContent>
          <w:tc>
            <w:tcPr>
              <w:tcW w:w="5102" w:type="dxa"/>
              <w:vAlign w:val="bottom"/>
            </w:tcPr>
            <w:p w14:paraId="6E5D1D97" w14:textId="77777777" w:rsidR="00026D48" w:rsidRDefault="0028306D" w:rsidP="00026D48">
              <w:pPr>
                <w:pStyle w:val="Footer"/>
              </w:pPr>
              <w:r>
                <w:rPr>
                  <w:noProof/>
                </w:rPr>
                <w:drawing>
                  <wp:inline distT="0" distB="0" distL="0" distR="0" wp14:anchorId="7AF4A6D7" wp14:editId="16B17766">
                    <wp:extent cx="1620259" cy="152280"/>
                    <wp:effectExtent l="0" t="0" r="0" b="0"/>
                    <wp:docPr id="1262876588" name="Picture 3"/>
                    <wp:cNvGraphicFramePr/>
                    <a:graphic xmlns:a="http://schemas.openxmlformats.org/drawingml/2006/main">
                      <a:graphicData uri="http://schemas.openxmlformats.org/drawingml/2006/picture">
                        <pic:pic xmlns:pic="http://schemas.openxmlformats.org/drawingml/2006/picture">
                          <pic:nvPicPr>
                            <pic:cNvPr id="1262876588"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0545177B"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14187D80" w14:textId="77777777" w:rsidTr="000A7E0B">
      <w:trPr>
        <w:trHeight w:val="454"/>
      </w:trPr>
      <w:tc>
        <w:tcPr>
          <w:tcW w:w="10204" w:type="dxa"/>
          <w:gridSpan w:val="2"/>
          <w:vAlign w:val="bottom"/>
        </w:tcPr>
        <w:p w14:paraId="612CF0A3" w14:textId="77777777" w:rsidR="00026D48" w:rsidRPr="00955A75" w:rsidRDefault="00026D48" w:rsidP="00026D48">
          <w:pPr>
            <w:pStyle w:val="Footer"/>
            <w:rPr>
              <w:sz w:val="14"/>
              <w:szCs w:val="14"/>
            </w:rPr>
          </w:pPr>
        </w:p>
      </w:tc>
    </w:tr>
  </w:tbl>
  <w:p w14:paraId="0A935AA4"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406E3" w14:textId="77777777" w:rsidR="00630318" w:rsidRDefault="00630318" w:rsidP="0013691B">
      <w:pPr>
        <w:spacing w:after="0" w:line="240" w:lineRule="auto"/>
      </w:pPr>
      <w:r>
        <w:separator/>
      </w:r>
    </w:p>
  </w:footnote>
  <w:footnote w:type="continuationSeparator" w:id="0">
    <w:p w14:paraId="1AEFE497" w14:textId="77777777" w:rsidR="00630318" w:rsidRDefault="00630318" w:rsidP="0013691B">
      <w:pPr>
        <w:spacing w:after="0" w:line="240" w:lineRule="auto"/>
      </w:pPr>
      <w:r>
        <w:continuationSeparator/>
      </w:r>
    </w:p>
  </w:footnote>
  <w:footnote w:type="continuationNotice" w:id="1">
    <w:p w14:paraId="16D52B5C" w14:textId="77777777" w:rsidR="00630318" w:rsidRDefault="006303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71F56" w14:textId="77777777" w:rsidR="00711BFA" w:rsidRDefault="00711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9EF07" w14:textId="77777777" w:rsidR="00711BFA" w:rsidRDefault="00711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6B6E8AC3" w14:textId="77777777" w:rsidTr="000A7E0B">
      <w:trPr>
        <w:trHeight w:val="454"/>
      </w:trPr>
      <w:sdt>
        <w:sdtPr>
          <w:alias w:val="Form.DocLang.Logo_stacked_colour"/>
          <w:tag w:val="{&quot;templafy&quot;:{&quot;id&quot;:&quot;b5534590-0b05-45e7-b8bb-08bac3ac02d0&quot;}}"/>
          <w:id w:val="471336006"/>
          <w:lock w:val="contentLocked"/>
          <w:picture/>
        </w:sdtPr>
        <w:sdtEndPr/>
        <w:sdtContent>
          <w:tc>
            <w:tcPr>
              <w:tcW w:w="2268" w:type="dxa"/>
              <w:tcBorders>
                <w:top w:val="nil"/>
                <w:left w:val="nil"/>
                <w:bottom w:val="nil"/>
                <w:right w:val="nil"/>
              </w:tcBorders>
            </w:tcPr>
            <w:p w14:paraId="7EB11B3A" w14:textId="77777777" w:rsidR="00885674" w:rsidRDefault="00885674" w:rsidP="00885674">
              <w:pPr>
                <w:pStyle w:val="Header"/>
              </w:pPr>
              <w:r>
                <w:rPr>
                  <w:noProof/>
                </w:rPr>
                <w:drawing>
                  <wp:inline distT="0" distB="0" distL="0" distR="0" wp14:anchorId="5E3095E5" wp14:editId="08F35AF2">
                    <wp:extent cx="1437770" cy="493200"/>
                    <wp:effectExtent l="0" t="0" r="0" b="0"/>
                    <wp:docPr id="546323159"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46323159"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0ACE3D13" w14:textId="77777777" w:rsidR="00026D48" w:rsidRDefault="00026D48">
    <w:pPr>
      <w:pStyle w:val="Header"/>
    </w:pPr>
  </w:p>
  <w:p w14:paraId="2509BA7A" w14:textId="77777777" w:rsidR="00885674" w:rsidRDefault="00885674">
    <w:pPr>
      <w:pStyle w:val="Header"/>
    </w:pPr>
  </w:p>
  <w:p w14:paraId="0143931F"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F7A6D4E"/>
    <w:multiLevelType w:val="multilevel"/>
    <w:tmpl w:val="17A0D06E"/>
    <w:numStyleLink w:val="NumbListAlpha"/>
  </w:abstractNum>
  <w:abstractNum w:abstractNumId="12"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4"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16" w15:restartNumberingAfterBreak="0">
    <w:nsid w:val="4EAC7247"/>
    <w:multiLevelType w:val="multilevel"/>
    <w:tmpl w:val="6926581A"/>
    <w:numStyleLink w:val="ArticleSection"/>
  </w:abstractNum>
  <w:abstractNum w:abstractNumId="17"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9" w15:restartNumberingAfterBreak="0">
    <w:nsid w:val="5AD911CB"/>
    <w:multiLevelType w:val="hybridMultilevel"/>
    <w:tmpl w:val="DF00B414"/>
    <w:lvl w:ilvl="0" w:tplc="050A8A78">
      <w:start w:val="1"/>
      <w:numFmt w:val="bullet"/>
      <w:lvlText w:val="·"/>
      <w:lvlJc w:val="left"/>
      <w:pPr>
        <w:ind w:left="720" w:hanging="360"/>
      </w:pPr>
      <w:rPr>
        <w:rFonts w:ascii="Symbol" w:hAnsi="Symbol" w:hint="default"/>
      </w:rPr>
    </w:lvl>
    <w:lvl w:ilvl="1" w:tplc="A8F2F87C">
      <w:start w:val="1"/>
      <w:numFmt w:val="bullet"/>
      <w:lvlText w:val="o"/>
      <w:lvlJc w:val="left"/>
      <w:pPr>
        <w:ind w:left="1440" w:hanging="360"/>
      </w:pPr>
      <w:rPr>
        <w:rFonts w:ascii="Courier New" w:hAnsi="Courier New" w:hint="default"/>
      </w:rPr>
    </w:lvl>
    <w:lvl w:ilvl="2" w:tplc="2E164638">
      <w:start w:val="1"/>
      <w:numFmt w:val="bullet"/>
      <w:lvlText w:val=""/>
      <w:lvlJc w:val="left"/>
      <w:pPr>
        <w:ind w:left="2160" w:hanging="360"/>
      </w:pPr>
      <w:rPr>
        <w:rFonts w:ascii="Wingdings" w:hAnsi="Wingdings" w:hint="default"/>
      </w:rPr>
    </w:lvl>
    <w:lvl w:ilvl="3" w:tplc="28E64B62">
      <w:start w:val="1"/>
      <w:numFmt w:val="bullet"/>
      <w:lvlText w:val=""/>
      <w:lvlJc w:val="left"/>
      <w:pPr>
        <w:ind w:left="2880" w:hanging="360"/>
      </w:pPr>
      <w:rPr>
        <w:rFonts w:ascii="Symbol" w:hAnsi="Symbol" w:hint="default"/>
      </w:rPr>
    </w:lvl>
    <w:lvl w:ilvl="4" w:tplc="6EB20EE0">
      <w:start w:val="1"/>
      <w:numFmt w:val="bullet"/>
      <w:lvlText w:val="o"/>
      <w:lvlJc w:val="left"/>
      <w:pPr>
        <w:ind w:left="3600" w:hanging="360"/>
      </w:pPr>
      <w:rPr>
        <w:rFonts w:ascii="Courier New" w:hAnsi="Courier New" w:hint="default"/>
      </w:rPr>
    </w:lvl>
    <w:lvl w:ilvl="5" w:tplc="20245788">
      <w:start w:val="1"/>
      <w:numFmt w:val="bullet"/>
      <w:lvlText w:val=""/>
      <w:lvlJc w:val="left"/>
      <w:pPr>
        <w:ind w:left="4320" w:hanging="360"/>
      </w:pPr>
      <w:rPr>
        <w:rFonts w:ascii="Wingdings" w:hAnsi="Wingdings" w:hint="default"/>
      </w:rPr>
    </w:lvl>
    <w:lvl w:ilvl="6" w:tplc="8D2EAECC">
      <w:start w:val="1"/>
      <w:numFmt w:val="bullet"/>
      <w:lvlText w:val=""/>
      <w:lvlJc w:val="left"/>
      <w:pPr>
        <w:ind w:left="5040" w:hanging="360"/>
      </w:pPr>
      <w:rPr>
        <w:rFonts w:ascii="Symbol" w:hAnsi="Symbol" w:hint="default"/>
      </w:rPr>
    </w:lvl>
    <w:lvl w:ilvl="7" w:tplc="744E5848">
      <w:start w:val="1"/>
      <w:numFmt w:val="bullet"/>
      <w:lvlText w:val="o"/>
      <w:lvlJc w:val="left"/>
      <w:pPr>
        <w:ind w:left="5760" w:hanging="360"/>
      </w:pPr>
      <w:rPr>
        <w:rFonts w:ascii="Courier New" w:hAnsi="Courier New" w:hint="default"/>
      </w:rPr>
    </w:lvl>
    <w:lvl w:ilvl="8" w:tplc="5F2A62C2">
      <w:start w:val="1"/>
      <w:numFmt w:val="bullet"/>
      <w:lvlText w:val=""/>
      <w:lvlJc w:val="left"/>
      <w:pPr>
        <w:ind w:left="6480" w:hanging="360"/>
      </w:pPr>
      <w:rPr>
        <w:rFonts w:ascii="Wingdings" w:hAnsi="Wingdings" w:hint="default"/>
      </w:rPr>
    </w:lvl>
  </w:abstractNum>
  <w:abstractNum w:abstractNumId="20" w15:restartNumberingAfterBreak="0">
    <w:nsid w:val="5D3A3601"/>
    <w:multiLevelType w:val="hybridMultilevel"/>
    <w:tmpl w:val="ACDE4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CA3AC3"/>
    <w:multiLevelType w:val="hybridMultilevel"/>
    <w:tmpl w:val="F6FCDAA6"/>
    <w:lvl w:ilvl="0" w:tplc="97F081D8">
      <w:start w:val="1"/>
      <w:numFmt w:val="decimal"/>
      <w:lvlText w:val="%1."/>
      <w:lvlJc w:val="left"/>
      <w:pPr>
        <w:ind w:left="720" w:hanging="360"/>
      </w:pPr>
    </w:lvl>
    <w:lvl w:ilvl="1" w:tplc="BE00A626">
      <w:start w:val="1"/>
      <w:numFmt w:val="lowerLetter"/>
      <w:lvlText w:val="%2."/>
      <w:lvlJc w:val="left"/>
      <w:pPr>
        <w:ind w:left="1440" w:hanging="360"/>
      </w:pPr>
    </w:lvl>
    <w:lvl w:ilvl="2" w:tplc="6AD850FE">
      <w:start w:val="1"/>
      <w:numFmt w:val="lowerRoman"/>
      <w:lvlText w:val="%3."/>
      <w:lvlJc w:val="right"/>
      <w:pPr>
        <w:ind w:left="2160" w:hanging="180"/>
      </w:pPr>
    </w:lvl>
    <w:lvl w:ilvl="3" w:tplc="82D004C8">
      <w:start w:val="1"/>
      <w:numFmt w:val="decimal"/>
      <w:lvlText w:val="%4."/>
      <w:lvlJc w:val="left"/>
      <w:pPr>
        <w:ind w:left="2880" w:hanging="360"/>
      </w:pPr>
    </w:lvl>
    <w:lvl w:ilvl="4" w:tplc="AF2A8C8C">
      <w:start w:val="1"/>
      <w:numFmt w:val="lowerLetter"/>
      <w:lvlText w:val="%5."/>
      <w:lvlJc w:val="left"/>
      <w:pPr>
        <w:ind w:left="3600" w:hanging="360"/>
      </w:pPr>
    </w:lvl>
    <w:lvl w:ilvl="5" w:tplc="6574A922">
      <w:start w:val="1"/>
      <w:numFmt w:val="lowerRoman"/>
      <w:lvlText w:val="%6."/>
      <w:lvlJc w:val="right"/>
      <w:pPr>
        <w:ind w:left="4320" w:hanging="180"/>
      </w:pPr>
    </w:lvl>
    <w:lvl w:ilvl="6" w:tplc="2EB6867E">
      <w:start w:val="1"/>
      <w:numFmt w:val="decimal"/>
      <w:lvlText w:val="%7."/>
      <w:lvlJc w:val="left"/>
      <w:pPr>
        <w:ind w:left="5040" w:hanging="360"/>
      </w:pPr>
    </w:lvl>
    <w:lvl w:ilvl="7" w:tplc="0DE8DE08">
      <w:start w:val="1"/>
      <w:numFmt w:val="lowerLetter"/>
      <w:lvlText w:val="%8."/>
      <w:lvlJc w:val="left"/>
      <w:pPr>
        <w:ind w:left="5760" w:hanging="360"/>
      </w:pPr>
    </w:lvl>
    <w:lvl w:ilvl="8" w:tplc="59EC4FF4">
      <w:start w:val="1"/>
      <w:numFmt w:val="lowerRoman"/>
      <w:lvlText w:val="%9."/>
      <w:lvlJc w:val="right"/>
      <w:pPr>
        <w:ind w:left="6480" w:hanging="180"/>
      </w:pPr>
    </w:lvl>
  </w:abstractNum>
  <w:abstractNum w:abstractNumId="23" w15:restartNumberingAfterBreak="0">
    <w:nsid w:val="5EDF6076"/>
    <w:multiLevelType w:val="hybridMultilevel"/>
    <w:tmpl w:val="B94874E6"/>
    <w:lvl w:ilvl="0" w:tplc="0BBC68F4">
      <w:start w:val="1"/>
      <w:numFmt w:val="decimal"/>
      <w:lvlText w:val="%1."/>
      <w:lvlJc w:val="left"/>
      <w:pPr>
        <w:ind w:left="720" w:hanging="360"/>
      </w:pPr>
    </w:lvl>
    <w:lvl w:ilvl="1" w:tplc="C9B4BAA8">
      <w:start w:val="1"/>
      <w:numFmt w:val="lowerLetter"/>
      <w:lvlText w:val="%2."/>
      <w:lvlJc w:val="left"/>
      <w:pPr>
        <w:ind w:left="1440" w:hanging="360"/>
      </w:pPr>
    </w:lvl>
    <w:lvl w:ilvl="2" w:tplc="726AAB08">
      <w:start w:val="1"/>
      <w:numFmt w:val="lowerRoman"/>
      <w:lvlText w:val="%3."/>
      <w:lvlJc w:val="right"/>
      <w:pPr>
        <w:ind w:left="2160" w:hanging="180"/>
      </w:pPr>
    </w:lvl>
    <w:lvl w:ilvl="3" w:tplc="FC6C734E">
      <w:start w:val="1"/>
      <w:numFmt w:val="decimal"/>
      <w:lvlText w:val="%4."/>
      <w:lvlJc w:val="left"/>
      <w:pPr>
        <w:ind w:left="2880" w:hanging="360"/>
      </w:pPr>
    </w:lvl>
    <w:lvl w:ilvl="4" w:tplc="0DF00F46">
      <w:start w:val="1"/>
      <w:numFmt w:val="lowerLetter"/>
      <w:lvlText w:val="%5."/>
      <w:lvlJc w:val="left"/>
      <w:pPr>
        <w:ind w:left="3600" w:hanging="360"/>
      </w:pPr>
    </w:lvl>
    <w:lvl w:ilvl="5" w:tplc="48CC4818">
      <w:start w:val="1"/>
      <w:numFmt w:val="lowerRoman"/>
      <w:lvlText w:val="%6."/>
      <w:lvlJc w:val="right"/>
      <w:pPr>
        <w:ind w:left="4320" w:hanging="180"/>
      </w:pPr>
    </w:lvl>
    <w:lvl w:ilvl="6" w:tplc="17128052">
      <w:start w:val="1"/>
      <w:numFmt w:val="decimal"/>
      <w:lvlText w:val="%7."/>
      <w:lvlJc w:val="left"/>
      <w:pPr>
        <w:ind w:left="5040" w:hanging="360"/>
      </w:pPr>
    </w:lvl>
    <w:lvl w:ilvl="7" w:tplc="537089BA">
      <w:start w:val="1"/>
      <w:numFmt w:val="lowerLetter"/>
      <w:lvlText w:val="%8."/>
      <w:lvlJc w:val="left"/>
      <w:pPr>
        <w:ind w:left="5760" w:hanging="360"/>
      </w:pPr>
    </w:lvl>
    <w:lvl w:ilvl="8" w:tplc="2CD0A726">
      <w:start w:val="1"/>
      <w:numFmt w:val="lowerRoman"/>
      <w:lvlText w:val="%9."/>
      <w:lvlJc w:val="right"/>
      <w:pPr>
        <w:ind w:left="6480" w:hanging="180"/>
      </w:pPr>
    </w:lvl>
  </w:abstractNum>
  <w:abstractNum w:abstractNumId="24" w15:restartNumberingAfterBreak="0">
    <w:nsid w:val="60254352"/>
    <w:multiLevelType w:val="hybridMultilevel"/>
    <w:tmpl w:val="C8E0D60E"/>
    <w:lvl w:ilvl="0" w:tplc="796CC2A0">
      <w:start w:val="1"/>
      <w:numFmt w:val="bullet"/>
      <w:lvlText w:val="·"/>
      <w:lvlJc w:val="left"/>
      <w:pPr>
        <w:ind w:left="720" w:hanging="360"/>
      </w:pPr>
      <w:rPr>
        <w:rFonts w:ascii="Symbol" w:hAnsi="Symbol" w:hint="default"/>
      </w:rPr>
    </w:lvl>
    <w:lvl w:ilvl="1" w:tplc="19B6CE16">
      <w:start w:val="1"/>
      <w:numFmt w:val="bullet"/>
      <w:lvlText w:val="o"/>
      <w:lvlJc w:val="left"/>
      <w:pPr>
        <w:ind w:left="1440" w:hanging="360"/>
      </w:pPr>
      <w:rPr>
        <w:rFonts w:ascii="Courier New" w:hAnsi="Courier New" w:hint="default"/>
      </w:rPr>
    </w:lvl>
    <w:lvl w:ilvl="2" w:tplc="9E50105A">
      <w:start w:val="1"/>
      <w:numFmt w:val="bullet"/>
      <w:lvlText w:val=""/>
      <w:lvlJc w:val="left"/>
      <w:pPr>
        <w:ind w:left="2160" w:hanging="360"/>
      </w:pPr>
      <w:rPr>
        <w:rFonts w:ascii="Wingdings" w:hAnsi="Wingdings" w:hint="default"/>
      </w:rPr>
    </w:lvl>
    <w:lvl w:ilvl="3" w:tplc="D42AF842">
      <w:start w:val="1"/>
      <w:numFmt w:val="bullet"/>
      <w:lvlText w:val=""/>
      <w:lvlJc w:val="left"/>
      <w:pPr>
        <w:ind w:left="2880" w:hanging="360"/>
      </w:pPr>
      <w:rPr>
        <w:rFonts w:ascii="Symbol" w:hAnsi="Symbol" w:hint="default"/>
      </w:rPr>
    </w:lvl>
    <w:lvl w:ilvl="4" w:tplc="C4BE4AB8">
      <w:start w:val="1"/>
      <w:numFmt w:val="bullet"/>
      <w:lvlText w:val="o"/>
      <w:lvlJc w:val="left"/>
      <w:pPr>
        <w:ind w:left="3600" w:hanging="360"/>
      </w:pPr>
      <w:rPr>
        <w:rFonts w:ascii="Courier New" w:hAnsi="Courier New" w:hint="default"/>
      </w:rPr>
    </w:lvl>
    <w:lvl w:ilvl="5" w:tplc="FB4AD0F2">
      <w:start w:val="1"/>
      <w:numFmt w:val="bullet"/>
      <w:lvlText w:val=""/>
      <w:lvlJc w:val="left"/>
      <w:pPr>
        <w:ind w:left="4320" w:hanging="360"/>
      </w:pPr>
      <w:rPr>
        <w:rFonts w:ascii="Wingdings" w:hAnsi="Wingdings" w:hint="default"/>
      </w:rPr>
    </w:lvl>
    <w:lvl w:ilvl="6" w:tplc="655C059E">
      <w:start w:val="1"/>
      <w:numFmt w:val="bullet"/>
      <w:lvlText w:val=""/>
      <w:lvlJc w:val="left"/>
      <w:pPr>
        <w:ind w:left="5040" w:hanging="360"/>
      </w:pPr>
      <w:rPr>
        <w:rFonts w:ascii="Symbol" w:hAnsi="Symbol" w:hint="default"/>
      </w:rPr>
    </w:lvl>
    <w:lvl w:ilvl="7" w:tplc="E3663A92">
      <w:start w:val="1"/>
      <w:numFmt w:val="bullet"/>
      <w:lvlText w:val="o"/>
      <w:lvlJc w:val="left"/>
      <w:pPr>
        <w:ind w:left="5760" w:hanging="360"/>
      </w:pPr>
      <w:rPr>
        <w:rFonts w:ascii="Courier New" w:hAnsi="Courier New" w:hint="default"/>
      </w:rPr>
    </w:lvl>
    <w:lvl w:ilvl="8" w:tplc="7004DB0A">
      <w:start w:val="1"/>
      <w:numFmt w:val="bullet"/>
      <w:lvlText w:val=""/>
      <w:lvlJc w:val="left"/>
      <w:pPr>
        <w:ind w:left="6480" w:hanging="360"/>
      </w:pPr>
      <w:rPr>
        <w:rFonts w:ascii="Wingdings" w:hAnsi="Wingdings" w:hint="default"/>
      </w:rPr>
    </w:lvl>
  </w:abstractNum>
  <w:abstractNum w:abstractNumId="25" w15:restartNumberingAfterBreak="0">
    <w:nsid w:val="691E785D"/>
    <w:multiLevelType w:val="hybridMultilevel"/>
    <w:tmpl w:val="A27E62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203D7D"/>
    <w:multiLevelType w:val="hybridMultilevel"/>
    <w:tmpl w:val="299A68D2"/>
    <w:lvl w:ilvl="0" w:tplc="BF525E8A">
      <w:start w:val="1"/>
      <w:numFmt w:val="bullet"/>
      <w:lvlText w:val="·"/>
      <w:lvlJc w:val="left"/>
      <w:pPr>
        <w:ind w:left="720" w:hanging="360"/>
      </w:pPr>
      <w:rPr>
        <w:rFonts w:ascii="Symbol" w:hAnsi="Symbol" w:hint="default"/>
      </w:rPr>
    </w:lvl>
    <w:lvl w:ilvl="1" w:tplc="639CAC6A">
      <w:start w:val="1"/>
      <w:numFmt w:val="bullet"/>
      <w:lvlText w:val="o"/>
      <w:lvlJc w:val="left"/>
      <w:pPr>
        <w:ind w:left="1440" w:hanging="360"/>
      </w:pPr>
      <w:rPr>
        <w:rFonts w:ascii="Courier New" w:hAnsi="Courier New" w:hint="default"/>
      </w:rPr>
    </w:lvl>
    <w:lvl w:ilvl="2" w:tplc="D0FC11E4">
      <w:start w:val="1"/>
      <w:numFmt w:val="bullet"/>
      <w:lvlText w:val=""/>
      <w:lvlJc w:val="left"/>
      <w:pPr>
        <w:ind w:left="2160" w:hanging="360"/>
      </w:pPr>
      <w:rPr>
        <w:rFonts w:ascii="Wingdings" w:hAnsi="Wingdings" w:hint="default"/>
      </w:rPr>
    </w:lvl>
    <w:lvl w:ilvl="3" w:tplc="DEF2A8CC">
      <w:start w:val="1"/>
      <w:numFmt w:val="bullet"/>
      <w:lvlText w:val=""/>
      <w:lvlJc w:val="left"/>
      <w:pPr>
        <w:ind w:left="2880" w:hanging="360"/>
      </w:pPr>
      <w:rPr>
        <w:rFonts w:ascii="Symbol" w:hAnsi="Symbol" w:hint="default"/>
      </w:rPr>
    </w:lvl>
    <w:lvl w:ilvl="4" w:tplc="0706A97C">
      <w:start w:val="1"/>
      <w:numFmt w:val="bullet"/>
      <w:lvlText w:val="o"/>
      <w:lvlJc w:val="left"/>
      <w:pPr>
        <w:ind w:left="3600" w:hanging="360"/>
      </w:pPr>
      <w:rPr>
        <w:rFonts w:ascii="Courier New" w:hAnsi="Courier New" w:hint="default"/>
      </w:rPr>
    </w:lvl>
    <w:lvl w:ilvl="5" w:tplc="A1B08280">
      <w:start w:val="1"/>
      <w:numFmt w:val="bullet"/>
      <w:lvlText w:val=""/>
      <w:lvlJc w:val="left"/>
      <w:pPr>
        <w:ind w:left="4320" w:hanging="360"/>
      </w:pPr>
      <w:rPr>
        <w:rFonts w:ascii="Wingdings" w:hAnsi="Wingdings" w:hint="default"/>
      </w:rPr>
    </w:lvl>
    <w:lvl w:ilvl="6" w:tplc="0F08EA14">
      <w:start w:val="1"/>
      <w:numFmt w:val="bullet"/>
      <w:lvlText w:val=""/>
      <w:lvlJc w:val="left"/>
      <w:pPr>
        <w:ind w:left="5040" w:hanging="360"/>
      </w:pPr>
      <w:rPr>
        <w:rFonts w:ascii="Symbol" w:hAnsi="Symbol" w:hint="default"/>
      </w:rPr>
    </w:lvl>
    <w:lvl w:ilvl="7" w:tplc="AA423334">
      <w:start w:val="1"/>
      <w:numFmt w:val="bullet"/>
      <w:lvlText w:val="o"/>
      <w:lvlJc w:val="left"/>
      <w:pPr>
        <w:ind w:left="5760" w:hanging="360"/>
      </w:pPr>
      <w:rPr>
        <w:rFonts w:ascii="Courier New" w:hAnsi="Courier New" w:hint="default"/>
      </w:rPr>
    </w:lvl>
    <w:lvl w:ilvl="8" w:tplc="CE448826">
      <w:start w:val="1"/>
      <w:numFmt w:val="bullet"/>
      <w:lvlText w:val=""/>
      <w:lvlJc w:val="left"/>
      <w:pPr>
        <w:ind w:left="6480" w:hanging="360"/>
      </w:pPr>
      <w:rPr>
        <w:rFonts w:ascii="Wingdings" w:hAnsi="Wingdings" w:hint="default"/>
      </w:rPr>
    </w:lvl>
  </w:abstractNum>
  <w:abstractNum w:abstractNumId="27"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26628686">
    <w:abstractNumId w:val="19"/>
  </w:num>
  <w:num w:numId="2" w16cid:durableId="2006592164">
    <w:abstractNumId w:val="11"/>
  </w:num>
  <w:num w:numId="3" w16cid:durableId="1142306292">
    <w:abstractNumId w:val="13"/>
  </w:num>
  <w:num w:numId="4" w16cid:durableId="350761473">
    <w:abstractNumId w:val="14"/>
  </w:num>
  <w:num w:numId="5" w16cid:durableId="61953491">
    <w:abstractNumId w:val="21"/>
  </w:num>
  <w:num w:numId="6" w16cid:durableId="1920628934">
    <w:abstractNumId w:val="17"/>
  </w:num>
  <w:num w:numId="7" w16cid:durableId="1368919169">
    <w:abstractNumId w:val="27"/>
  </w:num>
  <w:num w:numId="8" w16cid:durableId="300773937">
    <w:abstractNumId w:val="18"/>
  </w:num>
  <w:num w:numId="9" w16cid:durableId="1807166166">
    <w:abstractNumId w:val="9"/>
  </w:num>
  <w:num w:numId="10" w16cid:durableId="1335061927">
    <w:abstractNumId w:val="7"/>
  </w:num>
  <w:num w:numId="11" w16cid:durableId="536550753">
    <w:abstractNumId w:val="6"/>
  </w:num>
  <w:num w:numId="12" w16cid:durableId="1268926486">
    <w:abstractNumId w:val="5"/>
  </w:num>
  <w:num w:numId="13" w16cid:durableId="1557625836">
    <w:abstractNumId w:val="4"/>
  </w:num>
  <w:num w:numId="14" w16cid:durableId="1960069481">
    <w:abstractNumId w:val="8"/>
  </w:num>
  <w:num w:numId="15" w16cid:durableId="309943848">
    <w:abstractNumId w:val="3"/>
  </w:num>
  <w:num w:numId="16" w16cid:durableId="1469204458">
    <w:abstractNumId w:val="2"/>
  </w:num>
  <w:num w:numId="17" w16cid:durableId="1950239838">
    <w:abstractNumId w:val="1"/>
  </w:num>
  <w:num w:numId="18" w16cid:durableId="286472440">
    <w:abstractNumId w:val="0"/>
  </w:num>
  <w:num w:numId="19" w16cid:durableId="449203970">
    <w:abstractNumId w:val="15"/>
  </w:num>
  <w:num w:numId="20" w16cid:durableId="1576015916">
    <w:abstractNumId w:val="10"/>
  </w:num>
  <w:num w:numId="21" w16cid:durableId="559874217">
    <w:abstractNumId w:val="12"/>
  </w:num>
  <w:num w:numId="22" w16cid:durableId="2046714770">
    <w:abstractNumId w:val="16"/>
  </w:num>
  <w:num w:numId="23" w16cid:durableId="904023421">
    <w:abstractNumId w:val="26"/>
  </w:num>
  <w:num w:numId="24" w16cid:durableId="757795128">
    <w:abstractNumId w:val="24"/>
  </w:num>
  <w:num w:numId="25" w16cid:durableId="1371225022">
    <w:abstractNumId w:val="22"/>
  </w:num>
  <w:num w:numId="26" w16cid:durableId="1212233193">
    <w:abstractNumId w:val="23"/>
  </w:num>
  <w:num w:numId="27" w16cid:durableId="1145854267">
    <w:abstractNumId w:val="25"/>
  </w:num>
  <w:num w:numId="28" w16cid:durableId="400560531">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67AC"/>
    <w:rsid w:val="00007A19"/>
    <w:rsid w:val="00010133"/>
    <w:rsid w:val="000226A7"/>
    <w:rsid w:val="00024539"/>
    <w:rsid w:val="00024DFE"/>
    <w:rsid w:val="00026B43"/>
    <w:rsid w:val="00026D48"/>
    <w:rsid w:val="00027D89"/>
    <w:rsid w:val="00031C81"/>
    <w:rsid w:val="00034984"/>
    <w:rsid w:val="000440CB"/>
    <w:rsid w:val="00046B60"/>
    <w:rsid w:val="00047C4F"/>
    <w:rsid w:val="000511B8"/>
    <w:rsid w:val="00054E5F"/>
    <w:rsid w:val="00057F5E"/>
    <w:rsid w:val="00064A90"/>
    <w:rsid w:val="00065EA5"/>
    <w:rsid w:val="00072DA3"/>
    <w:rsid w:val="0007610F"/>
    <w:rsid w:val="00076EE6"/>
    <w:rsid w:val="00085DE8"/>
    <w:rsid w:val="00091444"/>
    <w:rsid w:val="000A4582"/>
    <w:rsid w:val="000A7E0B"/>
    <w:rsid w:val="000B0158"/>
    <w:rsid w:val="000C377B"/>
    <w:rsid w:val="000C44C4"/>
    <w:rsid w:val="000C5F67"/>
    <w:rsid w:val="000C647F"/>
    <w:rsid w:val="000C75B9"/>
    <w:rsid w:val="000D32C3"/>
    <w:rsid w:val="000D3545"/>
    <w:rsid w:val="000D5F65"/>
    <w:rsid w:val="000E39AC"/>
    <w:rsid w:val="000F5BD5"/>
    <w:rsid w:val="0010450B"/>
    <w:rsid w:val="00105F14"/>
    <w:rsid w:val="001075A1"/>
    <w:rsid w:val="001100A4"/>
    <w:rsid w:val="00110820"/>
    <w:rsid w:val="00110AD6"/>
    <w:rsid w:val="00117230"/>
    <w:rsid w:val="00122DF8"/>
    <w:rsid w:val="00133325"/>
    <w:rsid w:val="00133AEE"/>
    <w:rsid w:val="001353F1"/>
    <w:rsid w:val="0013691B"/>
    <w:rsid w:val="001372E0"/>
    <w:rsid w:val="00151409"/>
    <w:rsid w:val="001540E2"/>
    <w:rsid w:val="00161F5B"/>
    <w:rsid w:val="00162D90"/>
    <w:rsid w:val="00171C99"/>
    <w:rsid w:val="00171CC3"/>
    <w:rsid w:val="00197AE7"/>
    <w:rsid w:val="001B44D9"/>
    <w:rsid w:val="001C0451"/>
    <w:rsid w:val="001C3DD1"/>
    <w:rsid w:val="001C51BA"/>
    <w:rsid w:val="00205739"/>
    <w:rsid w:val="002133A7"/>
    <w:rsid w:val="00226D89"/>
    <w:rsid w:val="00234462"/>
    <w:rsid w:val="00235CA2"/>
    <w:rsid w:val="00236822"/>
    <w:rsid w:val="0024020E"/>
    <w:rsid w:val="002440DE"/>
    <w:rsid w:val="00244E77"/>
    <w:rsid w:val="0025351E"/>
    <w:rsid w:val="00254D2F"/>
    <w:rsid w:val="00262948"/>
    <w:rsid w:val="00263D99"/>
    <w:rsid w:val="00266AEC"/>
    <w:rsid w:val="0027163F"/>
    <w:rsid w:val="0027260B"/>
    <w:rsid w:val="0027457F"/>
    <w:rsid w:val="00276608"/>
    <w:rsid w:val="0028306D"/>
    <w:rsid w:val="00283BED"/>
    <w:rsid w:val="00284808"/>
    <w:rsid w:val="00284ED2"/>
    <w:rsid w:val="00291048"/>
    <w:rsid w:val="00291F78"/>
    <w:rsid w:val="002938CB"/>
    <w:rsid w:val="0029796C"/>
    <w:rsid w:val="002A3D2F"/>
    <w:rsid w:val="002A4684"/>
    <w:rsid w:val="002A5B89"/>
    <w:rsid w:val="002A627F"/>
    <w:rsid w:val="002A6D1D"/>
    <w:rsid w:val="002A72DB"/>
    <w:rsid w:val="002A7635"/>
    <w:rsid w:val="002B07E9"/>
    <w:rsid w:val="002B0F35"/>
    <w:rsid w:val="002B5078"/>
    <w:rsid w:val="002C2852"/>
    <w:rsid w:val="002C2D96"/>
    <w:rsid w:val="002C35FE"/>
    <w:rsid w:val="002C3CEB"/>
    <w:rsid w:val="002C634C"/>
    <w:rsid w:val="002D2993"/>
    <w:rsid w:val="002D3DB6"/>
    <w:rsid w:val="002D4C55"/>
    <w:rsid w:val="002E2272"/>
    <w:rsid w:val="002E6682"/>
    <w:rsid w:val="002E7064"/>
    <w:rsid w:val="002F2D97"/>
    <w:rsid w:val="002F2F7C"/>
    <w:rsid w:val="00314800"/>
    <w:rsid w:val="00322681"/>
    <w:rsid w:val="00326BDA"/>
    <w:rsid w:val="00331B24"/>
    <w:rsid w:val="00335220"/>
    <w:rsid w:val="0033660F"/>
    <w:rsid w:val="00354449"/>
    <w:rsid w:val="00360ABC"/>
    <w:rsid w:val="00362590"/>
    <w:rsid w:val="00364326"/>
    <w:rsid w:val="00364B4F"/>
    <w:rsid w:val="0038052A"/>
    <w:rsid w:val="0038486D"/>
    <w:rsid w:val="003A0F8A"/>
    <w:rsid w:val="003A5EB1"/>
    <w:rsid w:val="003B09C8"/>
    <w:rsid w:val="003B2647"/>
    <w:rsid w:val="003B75BF"/>
    <w:rsid w:val="003C1B89"/>
    <w:rsid w:val="003D1F7E"/>
    <w:rsid w:val="003D70F4"/>
    <w:rsid w:val="003E4404"/>
    <w:rsid w:val="003F11D5"/>
    <w:rsid w:val="003F167F"/>
    <w:rsid w:val="004001C4"/>
    <w:rsid w:val="00401336"/>
    <w:rsid w:val="00401CED"/>
    <w:rsid w:val="00401ED6"/>
    <w:rsid w:val="00421004"/>
    <w:rsid w:val="00426FC0"/>
    <w:rsid w:val="00433771"/>
    <w:rsid w:val="004345DC"/>
    <w:rsid w:val="00437DC3"/>
    <w:rsid w:val="0044128E"/>
    <w:rsid w:val="00441334"/>
    <w:rsid w:val="004431F4"/>
    <w:rsid w:val="004456B9"/>
    <w:rsid w:val="0044609B"/>
    <w:rsid w:val="00450667"/>
    <w:rsid w:val="00451CBE"/>
    <w:rsid w:val="004551D2"/>
    <w:rsid w:val="00461899"/>
    <w:rsid w:val="00464F55"/>
    <w:rsid w:val="00473394"/>
    <w:rsid w:val="00473BCD"/>
    <w:rsid w:val="00477290"/>
    <w:rsid w:val="004B567E"/>
    <w:rsid w:val="004C2C0B"/>
    <w:rsid w:val="004C6793"/>
    <w:rsid w:val="004D4827"/>
    <w:rsid w:val="004D6A42"/>
    <w:rsid w:val="004E70C4"/>
    <w:rsid w:val="004E7CFA"/>
    <w:rsid w:val="004F6FAD"/>
    <w:rsid w:val="005002A7"/>
    <w:rsid w:val="005122DB"/>
    <w:rsid w:val="005244AA"/>
    <w:rsid w:val="00530520"/>
    <w:rsid w:val="00536EDD"/>
    <w:rsid w:val="0053784E"/>
    <w:rsid w:val="00540CAB"/>
    <w:rsid w:val="00542A26"/>
    <w:rsid w:val="0055523F"/>
    <w:rsid w:val="0055640F"/>
    <w:rsid w:val="00557654"/>
    <w:rsid w:val="005578E8"/>
    <w:rsid w:val="00560074"/>
    <w:rsid w:val="00560096"/>
    <w:rsid w:val="00560302"/>
    <w:rsid w:val="00562B3D"/>
    <w:rsid w:val="005659E0"/>
    <w:rsid w:val="005668E4"/>
    <w:rsid w:val="00570690"/>
    <w:rsid w:val="005749CB"/>
    <w:rsid w:val="00576254"/>
    <w:rsid w:val="00583F22"/>
    <w:rsid w:val="0058415B"/>
    <w:rsid w:val="005945F4"/>
    <w:rsid w:val="005A088F"/>
    <w:rsid w:val="005A1B91"/>
    <w:rsid w:val="005A6EC5"/>
    <w:rsid w:val="005A7C2D"/>
    <w:rsid w:val="005A7DE2"/>
    <w:rsid w:val="005B03D1"/>
    <w:rsid w:val="005B15CA"/>
    <w:rsid w:val="005C1045"/>
    <w:rsid w:val="005D02D2"/>
    <w:rsid w:val="005D170B"/>
    <w:rsid w:val="005E0753"/>
    <w:rsid w:val="005E0AB3"/>
    <w:rsid w:val="005F1396"/>
    <w:rsid w:val="005F6D34"/>
    <w:rsid w:val="00607164"/>
    <w:rsid w:val="00612E1B"/>
    <w:rsid w:val="00614522"/>
    <w:rsid w:val="00630318"/>
    <w:rsid w:val="00630E4B"/>
    <w:rsid w:val="00631314"/>
    <w:rsid w:val="0063467F"/>
    <w:rsid w:val="00643506"/>
    <w:rsid w:val="00644ADF"/>
    <w:rsid w:val="0064597B"/>
    <w:rsid w:val="0065300E"/>
    <w:rsid w:val="006533BD"/>
    <w:rsid w:val="00663C26"/>
    <w:rsid w:val="00667DF0"/>
    <w:rsid w:val="00673D5D"/>
    <w:rsid w:val="00675C66"/>
    <w:rsid w:val="00681ABF"/>
    <w:rsid w:val="00681BD1"/>
    <w:rsid w:val="006903DC"/>
    <w:rsid w:val="00694E80"/>
    <w:rsid w:val="006A055F"/>
    <w:rsid w:val="006A3A10"/>
    <w:rsid w:val="006A627F"/>
    <w:rsid w:val="006C1138"/>
    <w:rsid w:val="006C1655"/>
    <w:rsid w:val="006D61AC"/>
    <w:rsid w:val="006D65C9"/>
    <w:rsid w:val="006D7841"/>
    <w:rsid w:val="006D7EAB"/>
    <w:rsid w:val="006E0942"/>
    <w:rsid w:val="006E3507"/>
    <w:rsid w:val="006E3AC7"/>
    <w:rsid w:val="006E3D54"/>
    <w:rsid w:val="006E44DB"/>
    <w:rsid w:val="006F4E93"/>
    <w:rsid w:val="00700408"/>
    <w:rsid w:val="00700B6D"/>
    <w:rsid w:val="007043C7"/>
    <w:rsid w:val="00704A50"/>
    <w:rsid w:val="00710A12"/>
    <w:rsid w:val="00711BFA"/>
    <w:rsid w:val="007152DB"/>
    <w:rsid w:val="00723FD2"/>
    <w:rsid w:val="00735315"/>
    <w:rsid w:val="00735DF0"/>
    <w:rsid w:val="007454A4"/>
    <w:rsid w:val="0075707F"/>
    <w:rsid w:val="00757930"/>
    <w:rsid w:val="00757EF6"/>
    <w:rsid w:val="00760AF4"/>
    <w:rsid w:val="00773240"/>
    <w:rsid w:val="00775132"/>
    <w:rsid w:val="00777F70"/>
    <w:rsid w:val="00780D6F"/>
    <w:rsid w:val="007934D6"/>
    <w:rsid w:val="007A0FD0"/>
    <w:rsid w:val="007A450B"/>
    <w:rsid w:val="007A59CE"/>
    <w:rsid w:val="007A5D57"/>
    <w:rsid w:val="007B472E"/>
    <w:rsid w:val="007C2970"/>
    <w:rsid w:val="007C35DA"/>
    <w:rsid w:val="007C7072"/>
    <w:rsid w:val="007D6F6B"/>
    <w:rsid w:val="007E0153"/>
    <w:rsid w:val="007E191B"/>
    <w:rsid w:val="007E28F0"/>
    <w:rsid w:val="007E323F"/>
    <w:rsid w:val="007F0BD8"/>
    <w:rsid w:val="007F1274"/>
    <w:rsid w:val="007F6CC2"/>
    <w:rsid w:val="00805279"/>
    <w:rsid w:val="00806B96"/>
    <w:rsid w:val="008129C4"/>
    <w:rsid w:val="00812AEE"/>
    <w:rsid w:val="0081704F"/>
    <w:rsid w:val="0081708E"/>
    <w:rsid w:val="00822D0E"/>
    <w:rsid w:val="00823A34"/>
    <w:rsid w:val="00826309"/>
    <w:rsid w:val="008270AE"/>
    <w:rsid w:val="00827929"/>
    <w:rsid w:val="00830013"/>
    <w:rsid w:val="00835497"/>
    <w:rsid w:val="0084179C"/>
    <w:rsid w:val="00842C7E"/>
    <w:rsid w:val="008469C5"/>
    <w:rsid w:val="00850D1D"/>
    <w:rsid w:val="008514B0"/>
    <w:rsid w:val="00851B9B"/>
    <w:rsid w:val="0086414D"/>
    <w:rsid w:val="00865D6D"/>
    <w:rsid w:val="008664A6"/>
    <w:rsid w:val="00866542"/>
    <w:rsid w:val="008754A5"/>
    <w:rsid w:val="00885674"/>
    <w:rsid w:val="0088643A"/>
    <w:rsid w:val="00890E99"/>
    <w:rsid w:val="00892591"/>
    <w:rsid w:val="008A0F65"/>
    <w:rsid w:val="008B1D27"/>
    <w:rsid w:val="008B4CC6"/>
    <w:rsid w:val="008C0962"/>
    <w:rsid w:val="008C226A"/>
    <w:rsid w:val="008D3B21"/>
    <w:rsid w:val="008D5732"/>
    <w:rsid w:val="008D586A"/>
    <w:rsid w:val="008E37CF"/>
    <w:rsid w:val="008E3FDE"/>
    <w:rsid w:val="008E40D6"/>
    <w:rsid w:val="008F27BE"/>
    <w:rsid w:val="008F3029"/>
    <w:rsid w:val="009026A1"/>
    <w:rsid w:val="00906555"/>
    <w:rsid w:val="00910134"/>
    <w:rsid w:val="00910C10"/>
    <w:rsid w:val="00914CE1"/>
    <w:rsid w:val="00917E5E"/>
    <w:rsid w:val="009203E3"/>
    <w:rsid w:val="0093555B"/>
    <w:rsid w:val="00940386"/>
    <w:rsid w:val="00946335"/>
    <w:rsid w:val="009550FD"/>
    <w:rsid w:val="00955A75"/>
    <w:rsid w:val="009576E1"/>
    <w:rsid w:val="00957A4D"/>
    <w:rsid w:val="0096308A"/>
    <w:rsid w:val="009710A7"/>
    <w:rsid w:val="009735BE"/>
    <w:rsid w:val="0098219A"/>
    <w:rsid w:val="00983A78"/>
    <w:rsid w:val="009845D0"/>
    <w:rsid w:val="00985B1B"/>
    <w:rsid w:val="0098682A"/>
    <w:rsid w:val="00991388"/>
    <w:rsid w:val="00997B89"/>
    <w:rsid w:val="009A02DA"/>
    <w:rsid w:val="009A28E5"/>
    <w:rsid w:val="009A38EF"/>
    <w:rsid w:val="009B5923"/>
    <w:rsid w:val="009B5BF6"/>
    <w:rsid w:val="009C061C"/>
    <w:rsid w:val="009C1CC3"/>
    <w:rsid w:val="009D1E7E"/>
    <w:rsid w:val="009E4083"/>
    <w:rsid w:val="009F0C9D"/>
    <w:rsid w:val="009F14A8"/>
    <w:rsid w:val="009F1B70"/>
    <w:rsid w:val="009F1F7D"/>
    <w:rsid w:val="009F340C"/>
    <w:rsid w:val="009F6A2F"/>
    <w:rsid w:val="00A05FFF"/>
    <w:rsid w:val="00A10DAE"/>
    <w:rsid w:val="00A120BB"/>
    <w:rsid w:val="00A121D3"/>
    <w:rsid w:val="00A130EE"/>
    <w:rsid w:val="00A137ED"/>
    <w:rsid w:val="00A13A2F"/>
    <w:rsid w:val="00A13C52"/>
    <w:rsid w:val="00A208B3"/>
    <w:rsid w:val="00A234AE"/>
    <w:rsid w:val="00A24EE3"/>
    <w:rsid w:val="00A26B00"/>
    <w:rsid w:val="00A33760"/>
    <w:rsid w:val="00A358D6"/>
    <w:rsid w:val="00A372CB"/>
    <w:rsid w:val="00A4115D"/>
    <w:rsid w:val="00A425D8"/>
    <w:rsid w:val="00A4492A"/>
    <w:rsid w:val="00A44996"/>
    <w:rsid w:val="00A47058"/>
    <w:rsid w:val="00A50A6E"/>
    <w:rsid w:val="00A65142"/>
    <w:rsid w:val="00A70C41"/>
    <w:rsid w:val="00A77789"/>
    <w:rsid w:val="00A77CCB"/>
    <w:rsid w:val="00A80BD5"/>
    <w:rsid w:val="00A858DC"/>
    <w:rsid w:val="00A864DC"/>
    <w:rsid w:val="00A92CCE"/>
    <w:rsid w:val="00A93EFC"/>
    <w:rsid w:val="00AA1E00"/>
    <w:rsid w:val="00AA6133"/>
    <w:rsid w:val="00AB17F3"/>
    <w:rsid w:val="00AB50C8"/>
    <w:rsid w:val="00AC7B80"/>
    <w:rsid w:val="00AD0A40"/>
    <w:rsid w:val="00AD58E7"/>
    <w:rsid w:val="00AD7A66"/>
    <w:rsid w:val="00AD7D8D"/>
    <w:rsid w:val="00AF2473"/>
    <w:rsid w:val="00AF2888"/>
    <w:rsid w:val="00B02550"/>
    <w:rsid w:val="00B16BD2"/>
    <w:rsid w:val="00B23575"/>
    <w:rsid w:val="00B23C6F"/>
    <w:rsid w:val="00B25E0F"/>
    <w:rsid w:val="00B266D3"/>
    <w:rsid w:val="00B27189"/>
    <w:rsid w:val="00B3229D"/>
    <w:rsid w:val="00B365EA"/>
    <w:rsid w:val="00B44958"/>
    <w:rsid w:val="00B45357"/>
    <w:rsid w:val="00B501E9"/>
    <w:rsid w:val="00B54024"/>
    <w:rsid w:val="00B57683"/>
    <w:rsid w:val="00B579B1"/>
    <w:rsid w:val="00B60A27"/>
    <w:rsid w:val="00B60E99"/>
    <w:rsid w:val="00B64FBE"/>
    <w:rsid w:val="00B677ED"/>
    <w:rsid w:val="00B76542"/>
    <w:rsid w:val="00B76771"/>
    <w:rsid w:val="00B82D9C"/>
    <w:rsid w:val="00B87E2A"/>
    <w:rsid w:val="00B912CE"/>
    <w:rsid w:val="00B95484"/>
    <w:rsid w:val="00B97F19"/>
    <w:rsid w:val="00BA0F29"/>
    <w:rsid w:val="00BA4B58"/>
    <w:rsid w:val="00BA4C26"/>
    <w:rsid w:val="00BA7BDE"/>
    <w:rsid w:val="00BB77C6"/>
    <w:rsid w:val="00BB782B"/>
    <w:rsid w:val="00BC19AC"/>
    <w:rsid w:val="00BC7B0F"/>
    <w:rsid w:val="00BD19BF"/>
    <w:rsid w:val="00BD6B50"/>
    <w:rsid w:val="00BF7CA8"/>
    <w:rsid w:val="00C16BFB"/>
    <w:rsid w:val="00C16F89"/>
    <w:rsid w:val="00C172DE"/>
    <w:rsid w:val="00C24EAA"/>
    <w:rsid w:val="00C25475"/>
    <w:rsid w:val="00C26026"/>
    <w:rsid w:val="00C334E8"/>
    <w:rsid w:val="00C35644"/>
    <w:rsid w:val="00C3742D"/>
    <w:rsid w:val="00C43326"/>
    <w:rsid w:val="00C47397"/>
    <w:rsid w:val="00C551FC"/>
    <w:rsid w:val="00C613F9"/>
    <w:rsid w:val="00C66623"/>
    <w:rsid w:val="00C73482"/>
    <w:rsid w:val="00C81F08"/>
    <w:rsid w:val="00C91572"/>
    <w:rsid w:val="00CA1714"/>
    <w:rsid w:val="00CA27F7"/>
    <w:rsid w:val="00CA5006"/>
    <w:rsid w:val="00CA5409"/>
    <w:rsid w:val="00CB26D6"/>
    <w:rsid w:val="00CB3243"/>
    <w:rsid w:val="00CC5931"/>
    <w:rsid w:val="00CC6A77"/>
    <w:rsid w:val="00CD0859"/>
    <w:rsid w:val="00CE0CB8"/>
    <w:rsid w:val="00CE665B"/>
    <w:rsid w:val="00CF4047"/>
    <w:rsid w:val="00D0124C"/>
    <w:rsid w:val="00D02C53"/>
    <w:rsid w:val="00D06ADA"/>
    <w:rsid w:val="00D1315F"/>
    <w:rsid w:val="00D24203"/>
    <w:rsid w:val="00D24284"/>
    <w:rsid w:val="00D25B70"/>
    <w:rsid w:val="00D26229"/>
    <w:rsid w:val="00D30BFB"/>
    <w:rsid w:val="00D33B3C"/>
    <w:rsid w:val="00D41126"/>
    <w:rsid w:val="00D42C6A"/>
    <w:rsid w:val="00D4367A"/>
    <w:rsid w:val="00D444B5"/>
    <w:rsid w:val="00D45112"/>
    <w:rsid w:val="00D461F3"/>
    <w:rsid w:val="00D46D23"/>
    <w:rsid w:val="00D528E8"/>
    <w:rsid w:val="00D55974"/>
    <w:rsid w:val="00D642CC"/>
    <w:rsid w:val="00D65403"/>
    <w:rsid w:val="00D66BDA"/>
    <w:rsid w:val="00D7259D"/>
    <w:rsid w:val="00D835B7"/>
    <w:rsid w:val="00D840CF"/>
    <w:rsid w:val="00D8465B"/>
    <w:rsid w:val="00D90EB4"/>
    <w:rsid w:val="00D96E24"/>
    <w:rsid w:val="00D97D7B"/>
    <w:rsid w:val="00DA23FD"/>
    <w:rsid w:val="00DA4DF0"/>
    <w:rsid w:val="00DA4E00"/>
    <w:rsid w:val="00DA7C08"/>
    <w:rsid w:val="00DB3061"/>
    <w:rsid w:val="00DB4265"/>
    <w:rsid w:val="00DC14E1"/>
    <w:rsid w:val="00DC47AA"/>
    <w:rsid w:val="00DC64FC"/>
    <w:rsid w:val="00DC74C5"/>
    <w:rsid w:val="00DC7E1E"/>
    <w:rsid w:val="00DD1D6F"/>
    <w:rsid w:val="00DD4E0A"/>
    <w:rsid w:val="00DD617D"/>
    <w:rsid w:val="00DE0B02"/>
    <w:rsid w:val="00DE2230"/>
    <w:rsid w:val="00DF075F"/>
    <w:rsid w:val="00DF27D0"/>
    <w:rsid w:val="00DF6911"/>
    <w:rsid w:val="00E02591"/>
    <w:rsid w:val="00E03C4E"/>
    <w:rsid w:val="00E065C3"/>
    <w:rsid w:val="00E114FE"/>
    <w:rsid w:val="00E15857"/>
    <w:rsid w:val="00E17D58"/>
    <w:rsid w:val="00E241E4"/>
    <w:rsid w:val="00E3256A"/>
    <w:rsid w:val="00E33582"/>
    <w:rsid w:val="00E362B1"/>
    <w:rsid w:val="00E362B7"/>
    <w:rsid w:val="00E40779"/>
    <w:rsid w:val="00E42F93"/>
    <w:rsid w:val="00E46296"/>
    <w:rsid w:val="00E6024D"/>
    <w:rsid w:val="00E60E79"/>
    <w:rsid w:val="00E61D32"/>
    <w:rsid w:val="00E626D4"/>
    <w:rsid w:val="00E66D08"/>
    <w:rsid w:val="00E71D84"/>
    <w:rsid w:val="00E76E46"/>
    <w:rsid w:val="00E77AF7"/>
    <w:rsid w:val="00E81AC0"/>
    <w:rsid w:val="00E9119A"/>
    <w:rsid w:val="00E92EEA"/>
    <w:rsid w:val="00EA1162"/>
    <w:rsid w:val="00EA1625"/>
    <w:rsid w:val="00EA2920"/>
    <w:rsid w:val="00EA4E87"/>
    <w:rsid w:val="00EA6E13"/>
    <w:rsid w:val="00EA7458"/>
    <w:rsid w:val="00EB51A7"/>
    <w:rsid w:val="00EB7E3C"/>
    <w:rsid w:val="00ED65EF"/>
    <w:rsid w:val="00EE2E56"/>
    <w:rsid w:val="00EF2929"/>
    <w:rsid w:val="00F1127F"/>
    <w:rsid w:val="00F1299D"/>
    <w:rsid w:val="00F16941"/>
    <w:rsid w:val="00F20A45"/>
    <w:rsid w:val="00F21DC8"/>
    <w:rsid w:val="00F253A4"/>
    <w:rsid w:val="00F34650"/>
    <w:rsid w:val="00F34F88"/>
    <w:rsid w:val="00F403A1"/>
    <w:rsid w:val="00F40F30"/>
    <w:rsid w:val="00F46906"/>
    <w:rsid w:val="00F5276C"/>
    <w:rsid w:val="00F527CC"/>
    <w:rsid w:val="00F602C6"/>
    <w:rsid w:val="00F63C52"/>
    <w:rsid w:val="00F6756A"/>
    <w:rsid w:val="00F90F48"/>
    <w:rsid w:val="00F932D2"/>
    <w:rsid w:val="00F96AA7"/>
    <w:rsid w:val="00FA3D5E"/>
    <w:rsid w:val="00FA4331"/>
    <w:rsid w:val="00FA4EE9"/>
    <w:rsid w:val="00FA677F"/>
    <w:rsid w:val="00FA73F7"/>
    <w:rsid w:val="00FB00EB"/>
    <w:rsid w:val="00FB2518"/>
    <w:rsid w:val="00FB4D40"/>
    <w:rsid w:val="00FD18CC"/>
    <w:rsid w:val="00FD1D2C"/>
    <w:rsid w:val="00FD3B47"/>
    <w:rsid w:val="00FD4536"/>
    <w:rsid w:val="00FD6268"/>
    <w:rsid w:val="00FD6427"/>
    <w:rsid w:val="00FD7D0C"/>
    <w:rsid w:val="00FE185D"/>
    <w:rsid w:val="00FE3DA8"/>
    <w:rsid w:val="00FE62D5"/>
    <w:rsid w:val="00FF17EE"/>
    <w:rsid w:val="00FF2CD3"/>
    <w:rsid w:val="00FF57B2"/>
    <w:rsid w:val="040285D5"/>
    <w:rsid w:val="0FDC03F3"/>
    <w:rsid w:val="1507622A"/>
    <w:rsid w:val="1553DCD1"/>
    <w:rsid w:val="1A0D06EF"/>
    <w:rsid w:val="1F1869B7"/>
    <w:rsid w:val="20166EC0"/>
    <w:rsid w:val="2860F781"/>
    <w:rsid w:val="39B4ABE9"/>
    <w:rsid w:val="3E517375"/>
    <w:rsid w:val="670AC56C"/>
    <w:rsid w:val="689DD153"/>
    <w:rsid w:val="6C223E19"/>
    <w:rsid w:val="6C608585"/>
    <w:rsid w:val="7048DFC4"/>
    <w:rsid w:val="71249B85"/>
    <w:rsid w:val="7774EC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403A9"/>
  <w15:chartTrackingRefBased/>
  <w15:docId w15:val="{B95A0B57-BBBF-4439-BD50-AAF8F715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22"/>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22"/>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22"/>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22"/>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22"/>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22"/>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22"/>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22"/>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0"/>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0"/>
      </w:numPr>
    </w:pPr>
  </w:style>
  <w:style w:type="paragraph" w:customStyle="1" w:styleId="AlphaList1">
    <w:name w:val="AlphaList 1"/>
    <w:basedOn w:val="Normal"/>
    <w:uiPriority w:val="1"/>
    <w:qFormat/>
    <w:rsid w:val="00985B1B"/>
    <w:pPr>
      <w:numPr>
        <w:numId w:val="2"/>
      </w:numPr>
      <w:spacing w:after="120"/>
      <w:contextualSpacing/>
      <w:jc w:val="both"/>
    </w:pPr>
    <w:rPr>
      <w:szCs w:val="20"/>
    </w:rPr>
  </w:style>
  <w:style w:type="paragraph" w:customStyle="1" w:styleId="AlphaList2">
    <w:name w:val="AlphaList 2"/>
    <w:basedOn w:val="Normal"/>
    <w:uiPriority w:val="1"/>
    <w:qFormat/>
    <w:rsid w:val="00607164"/>
    <w:pPr>
      <w:numPr>
        <w:ilvl w:val="1"/>
        <w:numId w:val="2"/>
      </w:numPr>
      <w:spacing w:after="120"/>
      <w:contextualSpacing/>
      <w:jc w:val="both"/>
    </w:pPr>
    <w:rPr>
      <w:szCs w:val="20"/>
    </w:rPr>
  </w:style>
  <w:style w:type="numbering" w:customStyle="1" w:styleId="NumbListAlpha">
    <w:name w:val="NumbListAlpha"/>
    <w:uiPriority w:val="99"/>
    <w:rsid w:val="005A6EC5"/>
    <w:pPr>
      <w:numPr>
        <w:numId w:val="19"/>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3"/>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4"/>
      </w:numPr>
    </w:pPr>
  </w:style>
  <w:style w:type="numbering" w:styleId="1ai">
    <w:name w:val="Outline List 1"/>
    <w:basedOn w:val="NoList"/>
    <w:uiPriority w:val="99"/>
    <w:semiHidden/>
    <w:unhideWhenUsed/>
    <w:rsid w:val="005945F4"/>
    <w:pPr>
      <w:numPr>
        <w:numId w:val="5"/>
      </w:numPr>
    </w:pPr>
  </w:style>
  <w:style w:type="numbering" w:styleId="ArticleSection">
    <w:name w:val="Outline List 3"/>
    <w:basedOn w:val="NoList"/>
    <w:uiPriority w:val="99"/>
    <w:semiHidden/>
    <w:unhideWhenUsed/>
    <w:rsid w:val="00FE3DA8"/>
    <w:pPr>
      <w:numPr>
        <w:numId w:val="8"/>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9"/>
      </w:numPr>
      <w:contextualSpacing/>
    </w:pPr>
  </w:style>
  <w:style w:type="paragraph" w:styleId="ListBullet2">
    <w:name w:val="List Bullet 2"/>
    <w:basedOn w:val="Normal"/>
    <w:uiPriority w:val="99"/>
    <w:semiHidden/>
    <w:unhideWhenUsed/>
    <w:rsid w:val="005A6EC5"/>
    <w:pPr>
      <w:numPr>
        <w:numId w:val="10"/>
      </w:numPr>
      <w:contextualSpacing/>
    </w:pPr>
  </w:style>
  <w:style w:type="paragraph" w:styleId="ListBullet3">
    <w:name w:val="List Bullet 3"/>
    <w:basedOn w:val="Normal"/>
    <w:uiPriority w:val="99"/>
    <w:semiHidden/>
    <w:unhideWhenUsed/>
    <w:rsid w:val="005A6EC5"/>
    <w:pPr>
      <w:numPr>
        <w:numId w:val="11"/>
      </w:numPr>
      <w:contextualSpacing/>
    </w:pPr>
  </w:style>
  <w:style w:type="paragraph" w:styleId="ListBullet4">
    <w:name w:val="List Bullet 4"/>
    <w:basedOn w:val="Normal"/>
    <w:uiPriority w:val="99"/>
    <w:semiHidden/>
    <w:unhideWhenUsed/>
    <w:rsid w:val="005A6EC5"/>
    <w:pPr>
      <w:numPr>
        <w:numId w:val="12"/>
      </w:numPr>
      <w:contextualSpacing/>
    </w:pPr>
  </w:style>
  <w:style w:type="paragraph" w:styleId="ListBullet5">
    <w:name w:val="List Bullet 5"/>
    <w:basedOn w:val="Normal"/>
    <w:uiPriority w:val="99"/>
    <w:semiHidden/>
    <w:unhideWhenUsed/>
    <w:rsid w:val="005A6EC5"/>
    <w:pPr>
      <w:numPr>
        <w:numId w:val="13"/>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4"/>
      </w:numPr>
      <w:contextualSpacing/>
    </w:pPr>
  </w:style>
  <w:style w:type="paragraph" w:styleId="ListNumber2">
    <w:name w:val="List Number 2"/>
    <w:basedOn w:val="Normal"/>
    <w:uiPriority w:val="99"/>
    <w:semiHidden/>
    <w:unhideWhenUsed/>
    <w:rsid w:val="005A6EC5"/>
    <w:pPr>
      <w:numPr>
        <w:numId w:val="15"/>
      </w:numPr>
      <w:contextualSpacing/>
    </w:pPr>
  </w:style>
  <w:style w:type="paragraph" w:styleId="ListNumber3">
    <w:name w:val="List Number 3"/>
    <w:basedOn w:val="Normal"/>
    <w:uiPriority w:val="99"/>
    <w:semiHidden/>
    <w:unhideWhenUsed/>
    <w:rsid w:val="005A6EC5"/>
    <w:pPr>
      <w:numPr>
        <w:numId w:val="16"/>
      </w:numPr>
      <w:contextualSpacing/>
    </w:pPr>
  </w:style>
  <w:style w:type="paragraph" w:styleId="ListNumber4">
    <w:name w:val="List Number 4"/>
    <w:basedOn w:val="Normal"/>
    <w:uiPriority w:val="99"/>
    <w:semiHidden/>
    <w:unhideWhenUsed/>
    <w:rsid w:val="005A6EC5"/>
    <w:pPr>
      <w:numPr>
        <w:numId w:val="17"/>
      </w:numPr>
      <w:contextualSpacing/>
    </w:pPr>
  </w:style>
  <w:style w:type="paragraph" w:styleId="ListNumber5">
    <w:name w:val="List Number 5"/>
    <w:basedOn w:val="Normal"/>
    <w:uiPriority w:val="99"/>
    <w:semiHidden/>
    <w:unhideWhenUsed/>
    <w:rsid w:val="005A6EC5"/>
    <w:pPr>
      <w:numPr>
        <w:numId w:val="18"/>
      </w:numPr>
      <w:contextualSpacing/>
    </w:pPr>
  </w:style>
  <w:style w:type="paragraph" w:styleId="ListParagraph">
    <w:name w:val="List Paragraph"/>
    <w:basedOn w:val="Normal"/>
    <w:link w:val="ListParagraphChar"/>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1"/>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customStyle="1" w:styleId="Normal0">
    <w:name w:val="Normal0"/>
    <w:qFormat/>
    <w:rsid w:val="001372E0"/>
    <w:pPr>
      <w:spacing w:before="0" w:after="200" w:line="276" w:lineRule="auto"/>
    </w:pPr>
    <w:rPr>
      <w:rFonts w:ascii="Georgia" w:eastAsia="Calibri" w:hAnsi="Georgia" w:cs="Times New Roman"/>
      <w:lang w:val="en-US"/>
    </w:rPr>
  </w:style>
  <w:style w:type="character" w:customStyle="1" w:styleId="ListParagraphChar">
    <w:name w:val="List Paragraph Char"/>
    <w:basedOn w:val="DefaultParagraphFont"/>
    <w:link w:val="ListParagraph"/>
    <w:uiPriority w:val="34"/>
    <w:rsid w:val="001372E0"/>
    <w:rPr>
      <w:sz w:val="24"/>
      <w:lang w:val="en-US"/>
    </w:rPr>
  </w:style>
  <w:style w:type="paragraph" w:styleId="Revision">
    <w:name w:val="Revision"/>
    <w:hidden/>
    <w:uiPriority w:val="99"/>
    <w:semiHidden/>
    <w:rsid w:val="00681BD1"/>
    <w:pPr>
      <w:spacing w:before="0" w:after="0" w:line="240" w:lineRule="auto"/>
    </w:pPr>
    <w:rPr>
      <w:sz w:val="24"/>
      <w:lang w:val="en-US"/>
    </w:rPr>
  </w:style>
  <w:style w:type="character" w:styleId="Mention">
    <w:name w:val="Mention"/>
    <w:basedOn w:val="DefaultParagraphFont"/>
    <w:uiPriority w:val="99"/>
    <w:unhideWhenUsed/>
    <w:rsid w:val="003226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1735351935">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 w:id="21116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theglobalfund.org/en/covid-19/response-mechanism/health-care-waste-manage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heglobalfund.org/media/11964/lfa_health-care-waste-management-assessment_tool_en.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theglobalfund.org/media/11965/lfa_health-care-waste-management-assessment_tor_en.docx" TargetMode="External"/><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ichelt\AppData\Roaming\Microsoft\Templates\GF%20Report%20Template%201%20Column.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emplafyTemplateConfiguration><![CDATA[{"elementsMetadata":[{"type":"pictureContentControl","id":"b5534590-0b05-45e7-b8bb-08bac3ac02d0","elementConfiguration":{"inheritDimensions":"inheritHeight","binding":"Form.DocLang.Logo_stacked_colour","removeAndKeepContent":false,"disableUpdates":false,"type":"image"}},{"type":"pictureContentControl","id":"445aae74-e25f-4ed2-ae22-3f4ce96e5e75","elementConfiguration":{"inheritDimensions":"inheritHeight","binding":"Form.DocLang.Logo_horizontal","removeAndKeepContent":false,"disableUpdates":false,"type":"image"}},{"type":"pictureContentControl","id":"5c93cb36-2e55-4285-8bdb-fa769014f4e7","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2.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3.xml><?xml version="1.0" encoding="utf-8"?>
<?mso-contentType ?>
<SharedContentType xmlns="Microsoft.SharePoint.Taxonomy.ContentTypeSync" SourceId="c097f1e6-5941-48e7-ac45-8c5509127d4f" ContentTypeId="0x01010014768F94803F42BEA62C5B7969543DC7"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C7A9F51D0085FA4780661B3B63B75CFD" ma:contentTypeVersion="119" ma:contentTypeDescription="A work in progress document. &#10;Retention period upon archiving: 0 years." ma:contentTypeScope="" ma:versionID="e4c25ab871d82fd9f89383f197785059">
  <xsd:schema xmlns:xsd="http://www.w3.org/2001/XMLSchema" xmlns:xs="http://www.w3.org/2001/XMLSchema" xmlns:p="http://schemas.microsoft.com/office/2006/metadata/properties" xmlns:ns2="83eda605-017f-43c3-9eec-9cceebfba1d2" targetNamespace="http://schemas.microsoft.com/office/2006/metadata/properties" ma:root="true" ma:fieldsID="261067a6af41bd5aa4f19bfa76461501" ns2:_="">
    <xsd:import namespace="83eda605-017f-43c3-9eec-9cceebfba1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a605-017f-43c3-9eec-9cceebfba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E4FFB-B547-437A-A56E-613A8F346671}">
  <ds:schemaRefs/>
</ds:datastoreItem>
</file>

<file path=customXml/itemProps2.xml><?xml version="1.0" encoding="utf-8"?>
<ds:datastoreItem xmlns:ds="http://schemas.openxmlformats.org/officeDocument/2006/customXml" ds:itemID="{AC9D8980-C987-48AF-BFD7-20D6444F7008}">
  <ds:schemaRefs/>
</ds:datastoreItem>
</file>

<file path=customXml/itemProps3.xml><?xml version="1.0" encoding="utf-8"?>
<ds:datastoreItem xmlns:ds="http://schemas.openxmlformats.org/officeDocument/2006/customXml" ds:itemID="{D5C9D224-B660-47B5-B65B-D880A7AF0A83}">
  <ds:schemaRefs>
    <ds:schemaRef ds:uri="Microsoft.SharePoint.Taxonomy.ContentTypeSync"/>
  </ds:schemaRefs>
</ds:datastoreItem>
</file>

<file path=customXml/itemProps4.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5.xml><?xml version="1.0" encoding="utf-8"?>
<ds:datastoreItem xmlns:ds="http://schemas.openxmlformats.org/officeDocument/2006/customXml" ds:itemID="{678C4C43-0982-4442-826B-D40DBCB10F42}">
  <ds:schemaRefs>
    <ds:schemaRef ds:uri="http://schemas.microsoft.com/sharepoint/events"/>
  </ds:schemaRefs>
</ds:datastoreItem>
</file>

<file path=customXml/itemProps6.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7.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B159CD13-09C3-412B-84BE-97F4F1AE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a605-017f-43c3-9eec-9cceebfba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920909-8782-4efb-aaf1-44ac114d7c03}" enabled="0" method="" siteId="{77920909-8782-4efb-aaf1-44ac114d7c03}" removed="1"/>
</clbl:labelList>
</file>

<file path=docProps/app.xml><?xml version="1.0" encoding="utf-8"?>
<Properties xmlns="http://schemas.openxmlformats.org/officeDocument/2006/extended-properties" xmlns:vt="http://schemas.openxmlformats.org/officeDocument/2006/docPropsVTypes">
  <Template>GF Report Template 1 Column</Template>
  <TotalTime>221</TotalTime>
  <Pages>4</Pages>
  <Words>1184</Words>
  <Characters>6753</Characters>
  <DocSecurity>0</DocSecurity>
  <Lines>56</Lines>
  <Paragraphs>15</Paragraphs>
  <ScaleCrop>false</ScaleCrop>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2019-02-07T10:49:00Z</cp:lastPrinted>
  <dcterms:created xsi:type="dcterms:W3CDTF">2024-08-15T07:09:00Z</dcterms:created>
  <dcterms:modified xsi:type="dcterms:W3CDTF">2024-10-23T07:30:00Z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0x01010014768F94803F42BEA62C5B7969543DC700C7A9F51D0085FA4780661B3B63B75CFD</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636916863626938073</vt:lpwstr>
  </property>
  <property fmtid="{D5CDD505-2E9C-101B-9397-08002B2CF9AE}" pid="8" name="TemplafyLanguageCode">
    <vt:lpwstr>en-US</vt:lpwstr>
  </property>
  <property fmtid="{D5CDD505-2E9C-101B-9397-08002B2CF9AE}" pid="9" name="Language">
    <vt:lpwstr>en-US</vt:lpwstr>
  </property>
  <property fmtid="{D5CDD505-2E9C-101B-9397-08002B2CF9AE}" pid="10" name="_dlc_DocId">
    <vt:lpwstr>FYACPHA5NQ3C-39721811-1304</vt:lpwstr>
  </property>
  <property fmtid="{D5CDD505-2E9C-101B-9397-08002B2CF9AE}" pid="11" name="_dlc_DocIdItemGuid">
    <vt:lpwstr>0292b064-e06f-4df2-823e-12f4fd1dc317</vt:lpwstr>
  </property>
  <property fmtid="{D5CDD505-2E9C-101B-9397-08002B2CF9AE}" pid="12" name="_dlc_DocIdUrl">
    <vt:lpwstr>https://tgf.sharepoint.com/sites/TSGMT4/LFAC/_layouts/15/DocIdRedir.aspx?ID=FYACPHA5NQ3C-39721811-1304, FYACPHA5NQ3C-39721811-1304</vt:lpwstr>
  </property>
</Properties>
</file>