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026F6" w14:textId="77777777" w:rsidR="00062089" w:rsidRDefault="00062089" w:rsidP="006560E9">
      <w:pPr>
        <w:spacing w:after="0" w:line="240" w:lineRule="auto"/>
        <w:jc w:val="center"/>
        <w:rPr>
          <w:rFonts w:ascii="Calibri" w:hAnsi="Calibri"/>
          <w:b/>
          <w:sz w:val="24"/>
          <w:szCs w:val="24"/>
        </w:rPr>
      </w:pPr>
    </w:p>
    <w:p w14:paraId="15438403" w14:textId="77777777" w:rsidR="00062089" w:rsidRDefault="00062089" w:rsidP="006560E9">
      <w:pPr>
        <w:spacing w:after="0" w:line="240" w:lineRule="auto"/>
        <w:jc w:val="center"/>
        <w:rPr>
          <w:rFonts w:ascii="Calibri" w:hAnsi="Calibri"/>
          <w:b/>
          <w:sz w:val="24"/>
          <w:szCs w:val="24"/>
        </w:rPr>
      </w:pPr>
    </w:p>
    <w:p w14:paraId="552066B9" w14:textId="77777777" w:rsidR="00062089" w:rsidRDefault="00062089" w:rsidP="00062089">
      <w:pPr>
        <w:pStyle w:val="MF"/>
      </w:pPr>
      <w:r>
        <w:t>Terms of Reference</w:t>
      </w:r>
    </w:p>
    <w:p w14:paraId="5711B9C5" w14:textId="77777777" w:rsidR="00062089" w:rsidRDefault="00062089" w:rsidP="00062089">
      <w:pPr>
        <w:pStyle w:val="MF"/>
      </w:pPr>
    </w:p>
    <w:p w14:paraId="5E10B05A" w14:textId="77777777" w:rsidR="00062089" w:rsidRDefault="00062089" w:rsidP="00062089">
      <w:pPr>
        <w:pStyle w:val="MFTitle"/>
        <w:rPr>
          <w:b/>
        </w:rPr>
      </w:pPr>
      <w:r w:rsidRPr="007B0BE2">
        <w:rPr>
          <w:b/>
        </w:rPr>
        <w:t>LFA Spot check Terms of Reference</w:t>
      </w:r>
    </w:p>
    <w:p w14:paraId="414A5B37" w14:textId="77777777" w:rsidR="00062089" w:rsidRPr="007B0BE2" w:rsidRDefault="00062089" w:rsidP="00062089">
      <w:pPr>
        <w:pStyle w:val="MFTitle"/>
        <w:rPr>
          <w:b/>
        </w:rPr>
      </w:pPr>
      <w:r w:rsidRPr="007B0BE2">
        <w:rPr>
          <w:b/>
        </w:rPr>
        <w:t>Assessment of the quality of community-based HIV testing services</w:t>
      </w:r>
    </w:p>
    <w:p w14:paraId="75F9BDBC" w14:textId="77777777" w:rsidR="006560E9" w:rsidRDefault="006560E9" w:rsidP="006560E9">
      <w:pPr>
        <w:spacing w:after="0" w:line="240" w:lineRule="auto"/>
        <w:rPr>
          <w:rFonts w:ascii="Calibri" w:hAnsi="Calibri"/>
        </w:rPr>
      </w:pPr>
    </w:p>
    <w:p w14:paraId="5C9A23BF" w14:textId="40ED1C3D" w:rsidR="00062089" w:rsidRPr="00062089" w:rsidRDefault="00062089" w:rsidP="006560E9">
      <w:pPr>
        <w:spacing w:after="0" w:line="240" w:lineRule="auto"/>
        <w:rPr>
          <w:b/>
        </w:rPr>
      </w:pPr>
      <w:r w:rsidRPr="00062089">
        <w:rPr>
          <w:b/>
        </w:rPr>
        <w:t>June 2017</w:t>
      </w:r>
    </w:p>
    <w:p w14:paraId="205A3D44" w14:textId="77777777" w:rsidR="00062089" w:rsidRDefault="00062089" w:rsidP="006560E9">
      <w:pPr>
        <w:spacing w:after="0" w:line="240" w:lineRule="auto"/>
      </w:pPr>
    </w:p>
    <w:p w14:paraId="7C9F8E80" w14:textId="77777777" w:rsidR="00062089" w:rsidRPr="00062089" w:rsidRDefault="00062089" w:rsidP="006560E9">
      <w:pPr>
        <w:spacing w:after="0" w:line="240" w:lineRule="auto"/>
      </w:pPr>
    </w:p>
    <w:p w14:paraId="7BEB4E7E" w14:textId="1BEA7B09" w:rsidR="001242F8" w:rsidRDefault="00062089" w:rsidP="00062089">
      <w:pPr>
        <w:pStyle w:val="Heading1"/>
        <w:numPr>
          <w:ilvl w:val="0"/>
          <w:numId w:val="0"/>
        </w:numPr>
        <w:spacing w:before="0" w:line="240" w:lineRule="auto"/>
        <w:ind w:left="360" w:hanging="360"/>
        <w:rPr>
          <w:b w:val="0"/>
          <w:sz w:val="28"/>
          <w:szCs w:val="28"/>
        </w:rPr>
      </w:pPr>
      <w:r>
        <w:rPr>
          <w:b w:val="0"/>
          <w:sz w:val="28"/>
          <w:szCs w:val="28"/>
        </w:rPr>
        <w:t xml:space="preserve">01 </w:t>
      </w:r>
      <w:r w:rsidR="001242F8" w:rsidRPr="00062089">
        <w:rPr>
          <w:b w:val="0"/>
          <w:sz w:val="28"/>
          <w:szCs w:val="28"/>
        </w:rPr>
        <w:t>Overview</w:t>
      </w:r>
    </w:p>
    <w:p w14:paraId="0D7EC3C4" w14:textId="77777777" w:rsidR="00062089" w:rsidRPr="00062089" w:rsidRDefault="00062089" w:rsidP="00062089">
      <w:pPr>
        <w:spacing w:after="0" w:line="240" w:lineRule="auto"/>
      </w:pPr>
    </w:p>
    <w:p w14:paraId="085FC140" w14:textId="411CF69B" w:rsidR="001242F8" w:rsidRPr="00062089" w:rsidRDefault="001242F8" w:rsidP="00062089">
      <w:pPr>
        <w:spacing w:after="0" w:line="240" w:lineRule="auto"/>
      </w:pPr>
      <w:r w:rsidRPr="00062089">
        <w:t xml:space="preserve">Community-based HIV sites form an important part of the national HIV strategy in many countries (please see Annex for more details).  Periodic monitoring and assessment of community level services helps ensure that both the Global Fund and the people and programs it serves receive important information to improve these programs. </w:t>
      </w:r>
    </w:p>
    <w:p w14:paraId="0D2F3F52" w14:textId="77777777" w:rsidR="001242F8" w:rsidRDefault="001242F8" w:rsidP="006560E9">
      <w:pPr>
        <w:pStyle w:val="Heading1"/>
        <w:numPr>
          <w:ilvl w:val="0"/>
          <w:numId w:val="0"/>
        </w:numPr>
        <w:spacing w:before="0" w:line="240" w:lineRule="auto"/>
        <w:ind w:left="360" w:hanging="360"/>
        <w:rPr>
          <w:sz w:val="22"/>
          <w:szCs w:val="22"/>
        </w:rPr>
      </w:pPr>
    </w:p>
    <w:p w14:paraId="5971C501" w14:textId="77777777" w:rsidR="00062089" w:rsidRPr="00062089" w:rsidRDefault="00062089" w:rsidP="00062089"/>
    <w:p w14:paraId="08F0CB63" w14:textId="0A63A0CF" w:rsidR="006560E9" w:rsidRDefault="00062089" w:rsidP="00062089">
      <w:pPr>
        <w:pStyle w:val="Heading1"/>
        <w:numPr>
          <w:ilvl w:val="0"/>
          <w:numId w:val="0"/>
        </w:numPr>
        <w:spacing w:before="0" w:line="240" w:lineRule="auto"/>
        <w:ind w:left="360" w:hanging="360"/>
        <w:rPr>
          <w:b w:val="0"/>
          <w:sz w:val="28"/>
          <w:szCs w:val="28"/>
        </w:rPr>
      </w:pPr>
      <w:r>
        <w:rPr>
          <w:b w:val="0"/>
          <w:sz w:val="28"/>
          <w:szCs w:val="28"/>
        </w:rPr>
        <w:t>02 Background</w:t>
      </w:r>
    </w:p>
    <w:p w14:paraId="2C711C9E" w14:textId="77777777" w:rsidR="00062089" w:rsidRPr="00062089" w:rsidRDefault="00062089" w:rsidP="00062089">
      <w:pPr>
        <w:spacing w:after="0" w:line="240" w:lineRule="auto"/>
      </w:pPr>
    </w:p>
    <w:p w14:paraId="18B752A2" w14:textId="1F081600" w:rsidR="006560E9" w:rsidRPr="00062089" w:rsidRDefault="0019063D" w:rsidP="00062089">
      <w:pPr>
        <w:spacing w:after="0" w:line="240" w:lineRule="auto"/>
      </w:pPr>
      <w:r w:rsidRPr="00062089">
        <w:t xml:space="preserve">Global Fund </w:t>
      </w:r>
      <w:r w:rsidR="006560E9" w:rsidRPr="00062089">
        <w:t>Country Team to provide relevant details from the program/grant.</w:t>
      </w:r>
    </w:p>
    <w:p w14:paraId="702E5422" w14:textId="77777777" w:rsidR="006560E9" w:rsidRDefault="006560E9" w:rsidP="00062089">
      <w:pPr>
        <w:spacing w:after="0" w:line="240" w:lineRule="auto"/>
      </w:pPr>
    </w:p>
    <w:p w14:paraId="2A780558" w14:textId="77777777" w:rsidR="00062089" w:rsidRPr="00062089" w:rsidRDefault="00062089" w:rsidP="00062089">
      <w:pPr>
        <w:spacing w:after="0" w:line="240" w:lineRule="auto"/>
      </w:pPr>
    </w:p>
    <w:p w14:paraId="3C5E8CE5" w14:textId="25F17335" w:rsidR="006560E9" w:rsidRDefault="00062089" w:rsidP="00062089">
      <w:pPr>
        <w:pStyle w:val="Heading1"/>
        <w:numPr>
          <w:ilvl w:val="0"/>
          <w:numId w:val="0"/>
        </w:numPr>
        <w:spacing w:before="0" w:line="240" w:lineRule="auto"/>
        <w:ind w:left="360" w:hanging="360"/>
        <w:rPr>
          <w:b w:val="0"/>
          <w:sz w:val="28"/>
          <w:szCs w:val="28"/>
        </w:rPr>
      </w:pPr>
      <w:r>
        <w:rPr>
          <w:b w:val="0"/>
          <w:sz w:val="28"/>
          <w:szCs w:val="28"/>
        </w:rPr>
        <w:t xml:space="preserve">03 </w:t>
      </w:r>
      <w:r w:rsidR="006560E9" w:rsidRPr="00062089">
        <w:rPr>
          <w:b w:val="0"/>
          <w:sz w:val="28"/>
          <w:szCs w:val="28"/>
        </w:rPr>
        <w:t>Objectives</w:t>
      </w:r>
    </w:p>
    <w:p w14:paraId="3ADD8967" w14:textId="77777777" w:rsidR="00062089" w:rsidRPr="00062089" w:rsidRDefault="00062089" w:rsidP="00062089">
      <w:pPr>
        <w:spacing w:after="0" w:line="240" w:lineRule="auto"/>
      </w:pPr>
    </w:p>
    <w:p w14:paraId="12500071" w14:textId="1D8F7B87" w:rsidR="006560E9" w:rsidRPr="00062089" w:rsidRDefault="006560E9" w:rsidP="00062089">
      <w:pPr>
        <w:spacing w:after="0" w:line="240" w:lineRule="auto"/>
      </w:pPr>
      <w:r w:rsidRPr="00062089">
        <w:t>The objective</w:t>
      </w:r>
      <w:r w:rsidR="00375E97" w:rsidRPr="00062089">
        <w:t>s</w:t>
      </w:r>
      <w:r w:rsidRPr="00062089">
        <w:t xml:space="preserve"> of the </w:t>
      </w:r>
      <w:r w:rsidR="00F339B5" w:rsidRPr="00062089">
        <w:t>spot check</w:t>
      </w:r>
      <w:r w:rsidRPr="00062089">
        <w:t xml:space="preserve"> </w:t>
      </w:r>
      <w:r w:rsidR="00685B9A" w:rsidRPr="00062089">
        <w:t>are to:</w:t>
      </w:r>
    </w:p>
    <w:p w14:paraId="222D9AF6" w14:textId="6A3446BC" w:rsidR="006560E9" w:rsidRPr="00062089" w:rsidRDefault="00685B9A" w:rsidP="006560E9">
      <w:pPr>
        <w:pStyle w:val="ListParagraph"/>
        <w:numPr>
          <w:ilvl w:val="0"/>
          <w:numId w:val="1"/>
        </w:numPr>
        <w:spacing w:after="0" w:line="240" w:lineRule="auto"/>
      </w:pPr>
      <w:r w:rsidRPr="00062089">
        <w:t>Assess whether</w:t>
      </w:r>
      <w:r w:rsidR="006560E9" w:rsidRPr="00062089">
        <w:t xml:space="preserve"> community services are provided in accordance with national norms/standards and established quality assurance measures</w:t>
      </w:r>
      <w:r w:rsidRPr="00062089">
        <w:t xml:space="preserve">; </w:t>
      </w:r>
    </w:p>
    <w:p w14:paraId="63E04164" w14:textId="5525C7B4" w:rsidR="009D472A" w:rsidRPr="00062089" w:rsidRDefault="00685B9A" w:rsidP="006560E9">
      <w:pPr>
        <w:pStyle w:val="ListParagraph"/>
        <w:numPr>
          <w:ilvl w:val="0"/>
          <w:numId w:val="1"/>
        </w:numPr>
        <w:spacing w:after="0" w:line="240" w:lineRule="auto"/>
      </w:pPr>
      <w:r w:rsidRPr="00062089">
        <w:t>Assess whether</w:t>
      </w:r>
      <w:r w:rsidR="006560E9" w:rsidRPr="00062089">
        <w:t xml:space="preserve"> essential case management and </w:t>
      </w:r>
      <w:r w:rsidR="00C7261D" w:rsidRPr="00062089">
        <w:t xml:space="preserve">health product management </w:t>
      </w:r>
      <w:r w:rsidR="006560E9" w:rsidRPr="00062089">
        <w:t>is of a</w:t>
      </w:r>
      <w:r w:rsidR="00ED5D7B" w:rsidRPr="00062089">
        <w:t>cceptable quality;</w:t>
      </w:r>
    </w:p>
    <w:p w14:paraId="4A9E93C7" w14:textId="346C995B" w:rsidR="006560E9" w:rsidRPr="00062089" w:rsidRDefault="009D472A" w:rsidP="006560E9">
      <w:pPr>
        <w:pStyle w:val="ListParagraph"/>
        <w:numPr>
          <w:ilvl w:val="0"/>
          <w:numId w:val="1"/>
        </w:numPr>
        <w:spacing w:after="0" w:line="240" w:lineRule="auto"/>
      </w:pPr>
      <w:r w:rsidRPr="00062089">
        <w:t>Assess the quality of records management</w:t>
      </w:r>
      <w:r w:rsidR="00ED5D7B" w:rsidRPr="00062089">
        <w:t xml:space="preserve"> and reporting;</w:t>
      </w:r>
    </w:p>
    <w:p w14:paraId="45441006" w14:textId="1402D975" w:rsidR="00ED5D7B" w:rsidRPr="00062089" w:rsidRDefault="00ED5D7B" w:rsidP="00ED5D7B">
      <w:pPr>
        <w:pStyle w:val="ListParagraph"/>
        <w:numPr>
          <w:ilvl w:val="0"/>
          <w:numId w:val="1"/>
        </w:numPr>
        <w:spacing w:after="0"/>
        <w:contextualSpacing w:val="0"/>
        <w:rPr>
          <w:bCs/>
          <w:lang w:val="en-GB"/>
        </w:rPr>
      </w:pPr>
      <w:r w:rsidRPr="00062089">
        <w:t xml:space="preserve">Assess the quality of data at the community level; and </w:t>
      </w:r>
    </w:p>
    <w:p w14:paraId="29696BFC" w14:textId="7DCDC4B8" w:rsidR="00685B9A" w:rsidRPr="00062089" w:rsidRDefault="00685B9A" w:rsidP="006560E9">
      <w:pPr>
        <w:pStyle w:val="ListParagraph"/>
        <w:numPr>
          <w:ilvl w:val="0"/>
          <w:numId w:val="1"/>
        </w:numPr>
        <w:spacing w:after="0" w:line="240" w:lineRule="auto"/>
      </w:pPr>
      <w:r w:rsidRPr="00062089">
        <w:t>Assess whether</w:t>
      </w:r>
      <w:r w:rsidR="006560E9" w:rsidRPr="00062089">
        <w:t xml:space="preserve"> effective site performance monitoring procedures related to community level HIV testing services including referral mechanisms</w:t>
      </w:r>
      <w:r w:rsidRPr="00062089">
        <w:t xml:space="preserve"> are in place; and </w:t>
      </w:r>
    </w:p>
    <w:p w14:paraId="40980CEA" w14:textId="3C91064F" w:rsidR="006560E9" w:rsidRPr="00062089" w:rsidRDefault="00685B9A" w:rsidP="003F7B1E">
      <w:pPr>
        <w:pStyle w:val="ListParagraph"/>
        <w:numPr>
          <w:ilvl w:val="0"/>
          <w:numId w:val="1"/>
        </w:numPr>
        <w:spacing w:after="0"/>
        <w:contextualSpacing w:val="0"/>
        <w:rPr>
          <w:bCs/>
          <w:lang w:val="en-GB"/>
        </w:rPr>
      </w:pPr>
      <w:r w:rsidRPr="00062089">
        <w:t xml:space="preserve">Assess the extent to which IEC activities </w:t>
      </w:r>
      <w:proofErr w:type="gramStart"/>
      <w:r w:rsidRPr="00062089">
        <w:t>are carried out</w:t>
      </w:r>
      <w:proofErr w:type="gramEnd"/>
      <w:r w:rsidRPr="00062089">
        <w:t xml:space="preserve"> at the community level.</w:t>
      </w:r>
    </w:p>
    <w:p w14:paraId="24343BC2" w14:textId="77777777" w:rsidR="006560E9" w:rsidRDefault="006560E9" w:rsidP="006560E9">
      <w:pPr>
        <w:pStyle w:val="ListParagraph"/>
        <w:spacing w:after="0" w:line="240" w:lineRule="auto"/>
        <w:ind w:left="360"/>
      </w:pPr>
    </w:p>
    <w:p w14:paraId="55AEB58F" w14:textId="77777777" w:rsidR="00062089" w:rsidRPr="00062089" w:rsidRDefault="00062089" w:rsidP="006560E9">
      <w:pPr>
        <w:pStyle w:val="ListParagraph"/>
        <w:spacing w:after="0" w:line="240" w:lineRule="auto"/>
        <w:ind w:left="360"/>
      </w:pPr>
    </w:p>
    <w:p w14:paraId="02E557A6" w14:textId="0EE7C4F9" w:rsidR="006560E9" w:rsidRDefault="00062089" w:rsidP="00062089">
      <w:pPr>
        <w:pStyle w:val="Heading1"/>
        <w:numPr>
          <w:ilvl w:val="0"/>
          <w:numId w:val="0"/>
        </w:numPr>
        <w:spacing w:before="0" w:line="240" w:lineRule="auto"/>
        <w:ind w:left="360" w:hanging="360"/>
        <w:rPr>
          <w:b w:val="0"/>
          <w:sz w:val="28"/>
          <w:szCs w:val="28"/>
        </w:rPr>
      </w:pPr>
      <w:r>
        <w:rPr>
          <w:b w:val="0"/>
          <w:sz w:val="28"/>
          <w:szCs w:val="28"/>
        </w:rPr>
        <w:t xml:space="preserve">04 </w:t>
      </w:r>
      <w:r w:rsidR="006560E9" w:rsidRPr="00062089">
        <w:rPr>
          <w:b w:val="0"/>
          <w:sz w:val="28"/>
          <w:szCs w:val="28"/>
        </w:rPr>
        <w:t>Scope</w:t>
      </w:r>
      <w:r>
        <w:rPr>
          <w:b w:val="0"/>
          <w:sz w:val="28"/>
          <w:szCs w:val="28"/>
        </w:rPr>
        <w:t xml:space="preserve"> of work and Methodology</w:t>
      </w:r>
    </w:p>
    <w:p w14:paraId="6F18364B" w14:textId="77777777" w:rsidR="00062089" w:rsidRPr="00062089" w:rsidRDefault="00062089" w:rsidP="00062089">
      <w:pPr>
        <w:spacing w:after="0" w:line="240" w:lineRule="auto"/>
      </w:pPr>
    </w:p>
    <w:p w14:paraId="33602A70" w14:textId="436B9745" w:rsidR="006560E9" w:rsidRPr="00062089" w:rsidRDefault="006560E9" w:rsidP="00062089">
      <w:pPr>
        <w:spacing w:after="0" w:line="240" w:lineRule="auto"/>
      </w:pPr>
      <w:r w:rsidRPr="00062089">
        <w:t xml:space="preserve">The proposed LFA spot check </w:t>
      </w:r>
      <w:proofErr w:type="gramStart"/>
      <w:r w:rsidRPr="00062089">
        <w:t>shall be guided</w:t>
      </w:r>
      <w:proofErr w:type="gramEnd"/>
      <w:r w:rsidRPr="00062089">
        <w:t xml:space="preserve"> by standards and performance expectations for a community site that offers HIV testing services as detailed in the relevant national guidelines. In particular, the LFA </w:t>
      </w:r>
      <w:r w:rsidR="00F339B5" w:rsidRPr="00062089">
        <w:t>spot check</w:t>
      </w:r>
      <w:r w:rsidRPr="00062089">
        <w:t xml:space="preserve"> shall check availability and quality of the following aspects of service delivery.</w:t>
      </w:r>
    </w:p>
    <w:p w14:paraId="0B48C7D6" w14:textId="031BAF49" w:rsidR="006560E9" w:rsidRPr="00062089" w:rsidRDefault="006560E9" w:rsidP="006560E9">
      <w:pPr>
        <w:pStyle w:val="ListParagraph"/>
        <w:numPr>
          <w:ilvl w:val="0"/>
          <w:numId w:val="2"/>
        </w:numPr>
        <w:spacing w:after="0" w:line="240" w:lineRule="auto"/>
      </w:pPr>
      <w:r w:rsidRPr="00062089">
        <w:t xml:space="preserve">HIV testing, </w:t>
      </w:r>
      <w:r w:rsidR="00E74F02" w:rsidRPr="00062089">
        <w:t>counseling</w:t>
      </w:r>
      <w:r w:rsidRPr="00062089">
        <w:t xml:space="preserve"> and referral (including for pregnant </w:t>
      </w:r>
      <w:r w:rsidR="00F87DFC" w:rsidRPr="00062089">
        <w:t>women</w:t>
      </w:r>
      <w:r w:rsidR="00C15762" w:rsidRPr="00062089">
        <w:t xml:space="preserve"> and key populations</w:t>
      </w:r>
      <w:r w:rsidRPr="00062089">
        <w:t>)</w:t>
      </w:r>
    </w:p>
    <w:p w14:paraId="119458B4" w14:textId="72834B6C" w:rsidR="00C15762" w:rsidRPr="00062089" w:rsidRDefault="00C15762" w:rsidP="006560E9">
      <w:pPr>
        <w:pStyle w:val="ListParagraph"/>
        <w:numPr>
          <w:ilvl w:val="0"/>
          <w:numId w:val="2"/>
        </w:numPr>
        <w:spacing w:after="0" w:line="240" w:lineRule="auto"/>
      </w:pPr>
      <w:r w:rsidRPr="00062089">
        <w:t>Targeting and effectiveness of HIV testing services (testing yield over time)</w:t>
      </w:r>
    </w:p>
    <w:p w14:paraId="02270941" w14:textId="77777777" w:rsidR="006560E9" w:rsidRPr="00062089" w:rsidRDefault="006560E9" w:rsidP="006560E9">
      <w:pPr>
        <w:pStyle w:val="ListParagraph"/>
        <w:numPr>
          <w:ilvl w:val="0"/>
          <w:numId w:val="2"/>
        </w:numPr>
        <w:spacing w:after="0" w:line="240" w:lineRule="auto"/>
      </w:pPr>
      <w:r w:rsidRPr="00062089">
        <w:t>Management of drugs and supplies (conditions of storage &amp; availability)</w:t>
      </w:r>
    </w:p>
    <w:p w14:paraId="2E9AB20B" w14:textId="77777777" w:rsidR="006560E9" w:rsidRPr="00062089" w:rsidRDefault="006560E9" w:rsidP="006560E9">
      <w:pPr>
        <w:pStyle w:val="ListParagraph"/>
        <w:numPr>
          <w:ilvl w:val="0"/>
          <w:numId w:val="2"/>
        </w:numPr>
        <w:spacing w:after="0" w:line="240" w:lineRule="auto"/>
      </w:pPr>
      <w:r w:rsidRPr="00062089">
        <w:t>Reporting &amp; records management for essential health/logistics data (HMIS &amp; LMIS)</w:t>
      </w:r>
    </w:p>
    <w:p w14:paraId="7FAD2902" w14:textId="77777777" w:rsidR="006560E9" w:rsidRPr="00062089" w:rsidRDefault="006560E9" w:rsidP="006560E9">
      <w:pPr>
        <w:spacing w:after="0" w:line="240" w:lineRule="auto"/>
      </w:pPr>
    </w:p>
    <w:p w14:paraId="310B40D7" w14:textId="74551D7E" w:rsidR="006560E9" w:rsidRPr="00062089" w:rsidRDefault="0019063D" w:rsidP="006560E9">
      <w:pPr>
        <w:spacing w:after="0" w:line="240" w:lineRule="auto"/>
      </w:pPr>
      <w:r w:rsidRPr="00062089">
        <w:t>The s</w:t>
      </w:r>
      <w:r w:rsidR="00C83448" w:rsidRPr="00062089">
        <w:t>election of sites and rationale must be</w:t>
      </w:r>
      <w:r w:rsidRPr="00062089">
        <w:t xml:space="preserve"> agreed and</w:t>
      </w:r>
      <w:r w:rsidR="00C83448" w:rsidRPr="00062089">
        <w:t xml:space="preserve"> confirmed with the</w:t>
      </w:r>
      <w:r w:rsidRPr="00062089">
        <w:t xml:space="preserve"> Global Fund C</w:t>
      </w:r>
      <w:r w:rsidR="00C83448" w:rsidRPr="00062089">
        <w:t xml:space="preserve">ountry </w:t>
      </w:r>
      <w:r w:rsidRPr="00062089">
        <w:t>T</w:t>
      </w:r>
      <w:r w:rsidR="00C83448" w:rsidRPr="00062089">
        <w:t>eam. It is advisable to select areas that have a higher and lower yield of new cases for comparison purposes. The sampling criteria should take into account the following considerations:</w:t>
      </w:r>
    </w:p>
    <w:p w14:paraId="17C34F8D" w14:textId="6C4022F9" w:rsidR="006560E9" w:rsidRPr="00062089" w:rsidRDefault="006560E9" w:rsidP="006560E9">
      <w:pPr>
        <w:pStyle w:val="ListParagraph"/>
        <w:numPr>
          <w:ilvl w:val="0"/>
          <w:numId w:val="4"/>
        </w:numPr>
        <w:spacing w:after="0" w:line="240" w:lineRule="auto"/>
      </w:pPr>
      <w:proofErr w:type="gramStart"/>
      <w:r w:rsidRPr="00062089">
        <w:t xml:space="preserve">Location of sites during the time period for the </w:t>
      </w:r>
      <w:r w:rsidR="00F339B5" w:rsidRPr="00062089">
        <w:t>spot check</w:t>
      </w:r>
      <w:r w:rsidRPr="00062089">
        <w:t xml:space="preserve"> to account for other factors that could influence service uptake (e.g., police presence, festival, holidays etc., if beginning or end of the month differ significantly in number or type of clients served), how many sites/out of total sites, rationale for selection chosen; locations and whether any weighting is necessary) to account for specific sub-populations served.</w:t>
      </w:r>
      <w:proofErr w:type="gramEnd"/>
      <w:r w:rsidRPr="00062089">
        <w:t xml:space="preserve"> </w:t>
      </w:r>
    </w:p>
    <w:p w14:paraId="3ACF86BA" w14:textId="7DB6E488" w:rsidR="006560E9" w:rsidRPr="00062089" w:rsidRDefault="006560E9" w:rsidP="006560E9">
      <w:pPr>
        <w:pStyle w:val="ListParagraph"/>
        <w:numPr>
          <w:ilvl w:val="0"/>
          <w:numId w:val="4"/>
        </w:numPr>
        <w:spacing w:after="0" w:line="240" w:lineRule="auto"/>
      </w:pPr>
      <w:r w:rsidRPr="00062089">
        <w:t>Site caseload: It is advisable to select areas served by community-based services that have a higher and lower yield of newly identified people living with HIV (PLHIV) for comp</w:t>
      </w:r>
      <w:r w:rsidR="00AF203B" w:rsidRPr="00062089">
        <w:t>arison purposes.</w:t>
      </w:r>
    </w:p>
    <w:p w14:paraId="46705161" w14:textId="187D929B" w:rsidR="006560E9" w:rsidRPr="00062089" w:rsidRDefault="00E74F02" w:rsidP="006560E9">
      <w:pPr>
        <w:pStyle w:val="ListParagraph"/>
        <w:numPr>
          <w:ilvl w:val="0"/>
          <w:numId w:val="4"/>
        </w:numPr>
        <w:spacing w:after="0" w:line="240" w:lineRule="auto"/>
      </w:pPr>
      <w:r w:rsidRPr="00062089">
        <w:t>Convenience where needed (</w:t>
      </w:r>
      <w:r w:rsidR="006560E9" w:rsidRPr="00062089">
        <w:t>j</w:t>
      </w:r>
      <w:r w:rsidRPr="00062089">
        <w:t>ustification should be provided).</w:t>
      </w:r>
    </w:p>
    <w:p w14:paraId="5D4E24E6" w14:textId="77777777" w:rsidR="00F81B1E" w:rsidRPr="00062089" w:rsidRDefault="00F81B1E" w:rsidP="00F81B1E">
      <w:pPr>
        <w:spacing w:after="0" w:line="240" w:lineRule="auto"/>
      </w:pPr>
    </w:p>
    <w:p w14:paraId="2FE7A776" w14:textId="007B866F" w:rsidR="006560E9" w:rsidRPr="00062089" w:rsidRDefault="006560E9" w:rsidP="00F81B1E">
      <w:pPr>
        <w:spacing w:after="0" w:line="240" w:lineRule="auto"/>
      </w:pPr>
      <w:r w:rsidRPr="00062089">
        <w:rPr>
          <w:i/>
        </w:rPr>
        <w:t xml:space="preserve">Note that </w:t>
      </w:r>
      <w:r w:rsidR="0019063D" w:rsidRPr="00062089">
        <w:rPr>
          <w:i/>
        </w:rPr>
        <w:t>t</w:t>
      </w:r>
      <w:r w:rsidRPr="00062089">
        <w:rPr>
          <w:i/>
        </w:rPr>
        <w:t xml:space="preserve">he Global Fund will </w:t>
      </w:r>
      <w:r w:rsidR="0019063D" w:rsidRPr="00062089">
        <w:rPr>
          <w:i/>
        </w:rPr>
        <w:t xml:space="preserve">provide </w:t>
      </w:r>
      <w:r w:rsidRPr="00062089">
        <w:rPr>
          <w:i/>
        </w:rPr>
        <w:t>sampling procedure guidance for LFA spot checks.</w:t>
      </w:r>
    </w:p>
    <w:p w14:paraId="65102D09" w14:textId="77777777" w:rsidR="006560E9" w:rsidRPr="00062089" w:rsidRDefault="006560E9" w:rsidP="006560E9">
      <w:pPr>
        <w:spacing w:after="0" w:line="240" w:lineRule="auto"/>
      </w:pPr>
    </w:p>
    <w:p w14:paraId="6C49F6B7" w14:textId="44583B1A" w:rsidR="006560E9" w:rsidRPr="00062089" w:rsidRDefault="00C83448" w:rsidP="006560E9">
      <w:pPr>
        <w:spacing w:after="0" w:line="240" w:lineRule="auto"/>
      </w:pPr>
      <w:r w:rsidRPr="00062089">
        <w:t xml:space="preserve">The LFA will respect patient confidentiality </w:t>
      </w:r>
      <w:r w:rsidR="00595D61" w:rsidRPr="00062089">
        <w:t xml:space="preserve">at all times.  When confidentiality </w:t>
      </w:r>
      <w:proofErr w:type="gramStart"/>
      <w:r w:rsidR="00595D61" w:rsidRPr="00062089">
        <w:t>cannot be guaranteed</w:t>
      </w:r>
      <w:proofErr w:type="gramEnd"/>
      <w:r w:rsidR="00595D61" w:rsidRPr="00062089">
        <w:t xml:space="preserve">, </w:t>
      </w:r>
      <w:r w:rsidR="0019063D" w:rsidRPr="00062089">
        <w:t xml:space="preserve">and </w:t>
      </w:r>
      <w:r w:rsidR="00595D61" w:rsidRPr="00062089">
        <w:t>the questions cannot be answered, the LFA should provide a note and explanation.</w:t>
      </w:r>
    </w:p>
    <w:p w14:paraId="229178B4" w14:textId="77777777" w:rsidR="006560E9" w:rsidRPr="00062089" w:rsidRDefault="006560E9" w:rsidP="006560E9">
      <w:pPr>
        <w:spacing w:after="0" w:line="240" w:lineRule="auto"/>
      </w:pPr>
    </w:p>
    <w:p w14:paraId="41D05CD8" w14:textId="1BBD1F81" w:rsidR="006560E9" w:rsidRDefault="00062089" w:rsidP="006560E9">
      <w:pPr>
        <w:spacing w:after="0" w:line="240" w:lineRule="auto"/>
        <w:rPr>
          <w:sz w:val="28"/>
          <w:szCs w:val="28"/>
        </w:rPr>
      </w:pPr>
      <w:proofErr w:type="gramStart"/>
      <w:r>
        <w:rPr>
          <w:sz w:val="28"/>
          <w:szCs w:val="28"/>
        </w:rPr>
        <w:t>05</w:t>
      </w:r>
      <w:proofErr w:type="gramEnd"/>
      <w:r>
        <w:rPr>
          <w:sz w:val="28"/>
          <w:szCs w:val="28"/>
        </w:rPr>
        <w:t xml:space="preserve"> </w:t>
      </w:r>
      <w:r w:rsidR="006560E9" w:rsidRPr="00062089">
        <w:rPr>
          <w:sz w:val="28"/>
          <w:szCs w:val="28"/>
        </w:rPr>
        <w:t>Expected time and LOE required</w:t>
      </w:r>
    </w:p>
    <w:p w14:paraId="416E5741" w14:textId="77777777" w:rsidR="00062089" w:rsidRPr="00062089" w:rsidRDefault="00062089" w:rsidP="006560E9">
      <w:pPr>
        <w:spacing w:after="0" w:line="240" w:lineRule="auto"/>
        <w:rPr>
          <w:b/>
        </w:rPr>
      </w:pPr>
    </w:p>
    <w:p w14:paraId="0C8023E7" w14:textId="2BE5DE96" w:rsidR="00C6719D" w:rsidRPr="00062089" w:rsidRDefault="00AF203B" w:rsidP="006560E9">
      <w:pPr>
        <w:spacing w:after="0" w:line="240" w:lineRule="auto"/>
      </w:pPr>
      <w:r w:rsidRPr="00062089">
        <w:t xml:space="preserve">LFA </w:t>
      </w:r>
      <w:r w:rsidR="0019063D" w:rsidRPr="00062089">
        <w:t>Programmatic/M&amp;E</w:t>
      </w:r>
      <w:r w:rsidRPr="00062089">
        <w:t xml:space="preserve"> Expert should undertake this task</w:t>
      </w:r>
      <w:r w:rsidR="00595D61" w:rsidRPr="00062089">
        <w:t xml:space="preserve"> with input from the PSM Expert and Team Leader.  </w:t>
      </w:r>
      <w:r w:rsidR="00C6719D" w:rsidRPr="00062089">
        <w:t xml:space="preserve">The expected </w:t>
      </w:r>
      <w:r w:rsidR="00894FC2" w:rsidRPr="00062089">
        <w:t xml:space="preserve">estimate </w:t>
      </w:r>
      <w:r w:rsidR="00C6719D" w:rsidRPr="00062089">
        <w:t xml:space="preserve">time at each of the sites </w:t>
      </w:r>
      <w:proofErr w:type="gramStart"/>
      <w:r w:rsidR="00C6719D" w:rsidRPr="00062089">
        <w:t>is listed</w:t>
      </w:r>
      <w:proofErr w:type="gramEnd"/>
      <w:r w:rsidR="00C6719D" w:rsidRPr="00062089">
        <w:t xml:space="preserve"> in the document below.  The </w:t>
      </w:r>
      <w:proofErr w:type="spellStart"/>
      <w:r w:rsidR="00C6719D" w:rsidRPr="00062089">
        <w:t>LoE</w:t>
      </w:r>
      <w:proofErr w:type="spellEnd"/>
      <w:r w:rsidR="00C6719D" w:rsidRPr="00062089">
        <w:t xml:space="preserve"> for the spot check, including report writing, depends on which elements of the </w:t>
      </w:r>
      <w:proofErr w:type="spellStart"/>
      <w:r w:rsidR="00C6719D" w:rsidRPr="00062089">
        <w:t>ToR</w:t>
      </w:r>
      <w:proofErr w:type="spellEnd"/>
      <w:r w:rsidR="00E664C5" w:rsidRPr="00062089">
        <w:t xml:space="preserve"> are reviewed</w:t>
      </w:r>
      <w:r w:rsidR="00C6719D" w:rsidRPr="00062089">
        <w:t xml:space="preserve">, the size of the country, the coverage of STI/HIV services, and the number of service delivery sites agreed upon by the Country Team. Work should only commence once the </w:t>
      </w:r>
      <w:proofErr w:type="spellStart"/>
      <w:r w:rsidR="00C6719D" w:rsidRPr="00062089">
        <w:t>LoE</w:t>
      </w:r>
      <w:proofErr w:type="spellEnd"/>
      <w:r w:rsidR="00C6719D" w:rsidRPr="00062089">
        <w:t xml:space="preserve"> </w:t>
      </w:r>
      <w:proofErr w:type="gramStart"/>
      <w:r w:rsidR="00C6719D" w:rsidRPr="00062089">
        <w:t>has been agreed</w:t>
      </w:r>
      <w:proofErr w:type="gramEnd"/>
      <w:r w:rsidR="00C6719D" w:rsidRPr="00062089">
        <w:t xml:space="preserve"> between the LFA and the Global Fund Country Team.</w:t>
      </w:r>
    </w:p>
    <w:p w14:paraId="54D8E231" w14:textId="77777777" w:rsidR="006560E9" w:rsidRPr="00062089" w:rsidRDefault="006560E9" w:rsidP="006560E9">
      <w:pPr>
        <w:spacing w:after="0" w:line="240" w:lineRule="auto"/>
      </w:pPr>
    </w:p>
    <w:p w14:paraId="1F6A44E6" w14:textId="2946C9EC" w:rsidR="006560E9" w:rsidRDefault="00062089" w:rsidP="006560E9">
      <w:pPr>
        <w:spacing w:after="0" w:line="240" w:lineRule="auto"/>
        <w:rPr>
          <w:sz w:val="28"/>
          <w:szCs w:val="28"/>
        </w:rPr>
      </w:pPr>
      <w:r>
        <w:rPr>
          <w:sz w:val="28"/>
          <w:szCs w:val="28"/>
        </w:rPr>
        <w:t xml:space="preserve">06 </w:t>
      </w:r>
      <w:r w:rsidR="006560E9" w:rsidRPr="00062089">
        <w:rPr>
          <w:sz w:val="28"/>
          <w:szCs w:val="28"/>
        </w:rPr>
        <w:t>Required background reading</w:t>
      </w:r>
    </w:p>
    <w:p w14:paraId="411625B7" w14:textId="77777777" w:rsidR="00062089" w:rsidRPr="00062089" w:rsidRDefault="00062089" w:rsidP="006560E9">
      <w:pPr>
        <w:spacing w:after="0" w:line="240" w:lineRule="auto"/>
        <w:rPr>
          <w:b/>
        </w:rPr>
      </w:pPr>
    </w:p>
    <w:p w14:paraId="4AE1EFE4" w14:textId="43CF6406" w:rsidR="006560E9" w:rsidRPr="00062089" w:rsidRDefault="006560E9" w:rsidP="006560E9">
      <w:pPr>
        <w:rPr>
          <w:bCs/>
          <w:lang w:val="en-GB"/>
        </w:rPr>
      </w:pPr>
      <w:r w:rsidRPr="00062089">
        <w:t>The LFA team should review, among other documents: national and international guidel</w:t>
      </w:r>
      <w:r w:rsidR="00096F7B" w:rsidRPr="00062089">
        <w:t>ines for implementing community-</w:t>
      </w:r>
      <w:r w:rsidRPr="00062089">
        <w:t xml:space="preserve">based HIV testing services; list of entities/organizations/NGOs providing community level services; standard protocols and data collection forms/or programs; </w:t>
      </w:r>
      <w:r w:rsidRPr="00062089">
        <w:rPr>
          <w:bCs/>
          <w:lang w:val="en-GB"/>
        </w:rPr>
        <w:t xml:space="preserve">lists of eligible diagnostic products; and </w:t>
      </w:r>
      <w:r w:rsidR="00F85567" w:rsidRPr="00062089">
        <w:rPr>
          <w:bCs/>
          <w:lang w:val="en-GB"/>
        </w:rPr>
        <w:t xml:space="preserve">performance </w:t>
      </w:r>
      <w:r w:rsidRPr="00062089">
        <w:rPr>
          <w:bCs/>
          <w:lang w:val="en-GB"/>
        </w:rPr>
        <w:t>management letter from the Global Fund country team which outlines outstanding or due Conditions and/or Management Actions.</w:t>
      </w:r>
    </w:p>
    <w:p w14:paraId="58BCCA7B" w14:textId="207450A7" w:rsidR="006560E9" w:rsidRDefault="00062089" w:rsidP="006560E9">
      <w:pPr>
        <w:spacing w:after="0" w:line="240" w:lineRule="auto"/>
        <w:rPr>
          <w:sz w:val="28"/>
          <w:szCs w:val="28"/>
        </w:rPr>
      </w:pPr>
      <w:proofErr w:type="gramStart"/>
      <w:r>
        <w:rPr>
          <w:sz w:val="28"/>
          <w:szCs w:val="28"/>
        </w:rPr>
        <w:t>07</w:t>
      </w:r>
      <w:proofErr w:type="gramEnd"/>
      <w:r>
        <w:rPr>
          <w:sz w:val="28"/>
          <w:szCs w:val="28"/>
        </w:rPr>
        <w:t xml:space="preserve"> </w:t>
      </w:r>
      <w:r w:rsidR="006560E9" w:rsidRPr="00062089">
        <w:rPr>
          <w:sz w:val="28"/>
          <w:szCs w:val="28"/>
        </w:rPr>
        <w:t>LFA obligation</w:t>
      </w:r>
    </w:p>
    <w:p w14:paraId="09B1B3CD" w14:textId="77777777" w:rsidR="00062089" w:rsidRPr="00062089" w:rsidRDefault="00062089" w:rsidP="006560E9">
      <w:pPr>
        <w:spacing w:after="0" w:line="240" w:lineRule="auto"/>
        <w:rPr>
          <w:b/>
        </w:rPr>
      </w:pPr>
    </w:p>
    <w:p w14:paraId="5C7F5461" w14:textId="128CDD32" w:rsidR="00C32313" w:rsidRPr="00062089" w:rsidRDefault="006560E9">
      <w:r w:rsidRPr="00062089">
        <w:t xml:space="preserve">If the review identifies clear evidence of fraud, the LFA should use the </w:t>
      </w:r>
      <w:r w:rsidR="00096F7B" w:rsidRPr="00062089">
        <w:t>Global Fund</w:t>
      </w:r>
      <w:r w:rsidRPr="00062089">
        <w:t xml:space="preserve"> communication protocol to inform the </w:t>
      </w:r>
      <w:r w:rsidR="00096F7B" w:rsidRPr="00062089">
        <w:t>Global Fund</w:t>
      </w:r>
      <w:r w:rsidRPr="00062089">
        <w:t xml:space="preserve"> Secretariat &amp; the OIG to allow evidence collection &amp; other issues relevant to a possible criminal investigation.</w:t>
      </w:r>
    </w:p>
    <w:p w14:paraId="01FF3886" w14:textId="43818746" w:rsidR="00AF203B" w:rsidRPr="00062089" w:rsidRDefault="00AF203B">
      <w:r w:rsidRPr="00062089">
        <w:br w:type="page"/>
      </w:r>
    </w:p>
    <w:tbl>
      <w:tblPr>
        <w:tblStyle w:val="TableGrid"/>
        <w:tblW w:w="8462" w:type="dxa"/>
        <w:tblInd w:w="108" w:type="dxa"/>
        <w:tblBorders>
          <w:top w:val="single" w:sz="2" w:space="0" w:color="auto"/>
          <w:left w:val="single" w:sz="2" w:space="0" w:color="auto"/>
          <w:bottom w:val="single" w:sz="2" w:space="0" w:color="auto"/>
          <w:right w:val="single" w:sz="2" w:space="0" w:color="auto"/>
          <w:insideH w:val="dotted" w:sz="4" w:space="0" w:color="auto"/>
          <w:insideV w:val="dotted" w:sz="4" w:space="0" w:color="auto"/>
        </w:tblBorders>
        <w:tblLook w:val="04A0" w:firstRow="1" w:lastRow="0" w:firstColumn="1" w:lastColumn="0" w:noHBand="0" w:noVBand="1"/>
      </w:tblPr>
      <w:tblGrid>
        <w:gridCol w:w="1631"/>
        <w:gridCol w:w="2623"/>
        <w:gridCol w:w="1677"/>
        <w:gridCol w:w="2531"/>
      </w:tblGrid>
      <w:tr w:rsidR="00C32313" w:rsidRPr="00062089" w14:paraId="68FBBB5E" w14:textId="77777777" w:rsidTr="00C32313">
        <w:trPr>
          <w:trHeight w:val="884"/>
        </w:trPr>
        <w:tc>
          <w:tcPr>
            <w:tcW w:w="1478" w:type="dxa"/>
          </w:tcPr>
          <w:p w14:paraId="20877E95" w14:textId="77777777" w:rsidR="00C32313" w:rsidRPr="00062089" w:rsidRDefault="00C32313" w:rsidP="00C32313">
            <w:pPr>
              <w:spacing w:after="120"/>
              <w:rPr>
                <w:b/>
                <w:lang w:val="en-GB"/>
              </w:rPr>
            </w:pPr>
            <w:r w:rsidRPr="00062089">
              <w:rPr>
                <w:b/>
                <w:lang w:val="en-GB"/>
              </w:rPr>
              <w:lastRenderedPageBreak/>
              <w:t>Country:</w:t>
            </w:r>
          </w:p>
        </w:tc>
        <w:tc>
          <w:tcPr>
            <w:tcW w:w="2700" w:type="dxa"/>
          </w:tcPr>
          <w:p w14:paraId="090FEC8E" w14:textId="77777777" w:rsidR="00C32313" w:rsidRPr="00062089" w:rsidRDefault="00C32313" w:rsidP="00C32313">
            <w:pPr>
              <w:spacing w:after="120"/>
              <w:rPr>
                <w:lang w:val="en-GB"/>
              </w:rPr>
            </w:pPr>
          </w:p>
        </w:tc>
        <w:tc>
          <w:tcPr>
            <w:tcW w:w="1679" w:type="dxa"/>
          </w:tcPr>
          <w:p w14:paraId="42F2AF92" w14:textId="77777777" w:rsidR="00C32313" w:rsidRPr="00062089" w:rsidRDefault="00C32313" w:rsidP="00C32313">
            <w:pPr>
              <w:spacing w:after="120"/>
              <w:rPr>
                <w:b/>
                <w:lang w:val="en-GB"/>
              </w:rPr>
            </w:pPr>
            <w:r w:rsidRPr="00062089">
              <w:rPr>
                <w:b/>
                <w:lang w:val="en-GB"/>
              </w:rPr>
              <w:t>Disease Component:</w:t>
            </w:r>
          </w:p>
        </w:tc>
        <w:tc>
          <w:tcPr>
            <w:tcW w:w="2605" w:type="dxa"/>
          </w:tcPr>
          <w:p w14:paraId="73463F6A" w14:textId="77777777" w:rsidR="00C32313" w:rsidRPr="00062089" w:rsidRDefault="00C32313" w:rsidP="00C32313">
            <w:pPr>
              <w:spacing w:after="120"/>
              <w:rPr>
                <w:lang w:val="en-GB"/>
              </w:rPr>
            </w:pPr>
          </w:p>
        </w:tc>
      </w:tr>
      <w:tr w:rsidR="00C32313" w:rsidRPr="00062089" w14:paraId="0AD86CC8" w14:textId="77777777" w:rsidTr="00C32313">
        <w:trPr>
          <w:trHeight w:val="884"/>
        </w:trPr>
        <w:tc>
          <w:tcPr>
            <w:tcW w:w="1478" w:type="dxa"/>
          </w:tcPr>
          <w:p w14:paraId="1C4FFAB7" w14:textId="74F8CA20" w:rsidR="00C32313" w:rsidRPr="00062089" w:rsidRDefault="00C32313" w:rsidP="00C32313">
            <w:pPr>
              <w:spacing w:after="120"/>
              <w:rPr>
                <w:b/>
                <w:lang w:val="en-GB"/>
              </w:rPr>
            </w:pPr>
            <w:r w:rsidRPr="00062089">
              <w:rPr>
                <w:b/>
                <w:lang w:val="en-GB"/>
              </w:rPr>
              <w:t>PR</w:t>
            </w:r>
            <w:r w:rsidR="00B33085" w:rsidRPr="00062089">
              <w:rPr>
                <w:b/>
                <w:lang w:val="en-GB"/>
              </w:rPr>
              <w:t>:</w:t>
            </w:r>
          </w:p>
        </w:tc>
        <w:tc>
          <w:tcPr>
            <w:tcW w:w="2700" w:type="dxa"/>
          </w:tcPr>
          <w:p w14:paraId="4351F1BB" w14:textId="77777777" w:rsidR="00C32313" w:rsidRPr="00062089" w:rsidRDefault="00C32313" w:rsidP="00C32313">
            <w:pPr>
              <w:spacing w:after="120"/>
              <w:rPr>
                <w:lang w:val="en-GB"/>
              </w:rPr>
            </w:pPr>
          </w:p>
        </w:tc>
        <w:tc>
          <w:tcPr>
            <w:tcW w:w="1679" w:type="dxa"/>
          </w:tcPr>
          <w:p w14:paraId="39B37610" w14:textId="77777777" w:rsidR="00C32313" w:rsidRPr="00062089" w:rsidRDefault="00C32313" w:rsidP="00C32313">
            <w:pPr>
              <w:spacing w:after="120"/>
              <w:rPr>
                <w:b/>
                <w:lang w:val="en-GB"/>
              </w:rPr>
            </w:pPr>
            <w:r w:rsidRPr="00062089">
              <w:rPr>
                <w:b/>
                <w:lang w:val="en-GB"/>
              </w:rPr>
              <w:t>Grant Number:</w:t>
            </w:r>
          </w:p>
        </w:tc>
        <w:tc>
          <w:tcPr>
            <w:tcW w:w="2605" w:type="dxa"/>
          </w:tcPr>
          <w:p w14:paraId="34C52991" w14:textId="77777777" w:rsidR="00C32313" w:rsidRPr="00062089" w:rsidRDefault="00C32313" w:rsidP="00C32313">
            <w:pPr>
              <w:spacing w:after="120"/>
              <w:rPr>
                <w:lang w:val="en-GB"/>
              </w:rPr>
            </w:pPr>
          </w:p>
        </w:tc>
      </w:tr>
      <w:tr w:rsidR="00C32313" w:rsidRPr="00062089" w14:paraId="68D0F61C" w14:textId="77777777" w:rsidTr="00C32313">
        <w:trPr>
          <w:trHeight w:val="884"/>
        </w:trPr>
        <w:tc>
          <w:tcPr>
            <w:tcW w:w="1478" w:type="dxa"/>
          </w:tcPr>
          <w:p w14:paraId="2BD1E49D" w14:textId="076F1B66" w:rsidR="00C32313" w:rsidRPr="00062089" w:rsidRDefault="00C32313" w:rsidP="00C32313">
            <w:pPr>
              <w:spacing w:after="120"/>
              <w:rPr>
                <w:b/>
                <w:lang w:val="en-GB"/>
              </w:rPr>
            </w:pPr>
            <w:r w:rsidRPr="00062089">
              <w:rPr>
                <w:b/>
                <w:lang w:val="en-GB"/>
              </w:rPr>
              <w:t>LFA Conducting Assessment</w:t>
            </w:r>
            <w:r w:rsidR="00B33085" w:rsidRPr="00062089">
              <w:rPr>
                <w:b/>
                <w:lang w:val="en-GB"/>
              </w:rPr>
              <w:t>:</w:t>
            </w:r>
          </w:p>
        </w:tc>
        <w:tc>
          <w:tcPr>
            <w:tcW w:w="2700" w:type="dxa"/>
          </w:tcPr>
          <w:p w14:paraId="2E3C181A" w14:textId="77777777" w:rsidR="00C32313" w:rsidRPr="00062089" w:rsidRDefault="00C32313" w:rsidP="00C32313">
            <w:pPr>
              <w:spacing w:after="120"/>
              <w:rPr>
                <w:lang w:val="en-GB"/>
              </w:rPr>
            </w:pPr>
          </w:p>
        </w:tc>
        <w:tc>
          <w:tcPr>
            <w:tcW w:w="1679" w:type="dxa"/>
          </w:tcPr>
          <w:p w14:paraId="527578B5" w14:textId="77777777" w:rsidR="00C32313" w:rsidRPr="00062089" w:rsidRDefault="00C32313" w:rsidP="00C32313">
            <w:pPr>
              <w:spacing w:after="120"/>
              <w:rPr>
                <w:b/>
                <w:lang w:val="en-GB"/>
              </w:rPr>
            </w:pPr>
            <w:r w:rsidRPr="00062089">
              <w:rPr>
                <w:b/>
                <w:lang w:val="en-GB"/>
              </w:rPr>
              <w:t>Date of Assessment:</w:t>
            </w:r>
          </w:p>
        </w:tc>
        <w:tc>
          <w:tcPr>
            <w:tcW w:w="2605" w:type="dxa"/>
          </w:tcPr>
          <w:p w14:paraId="7FA49ABB" w14:textId="77777777" w:rsidR="00C32313" w:rsidRPr="00062089" w:rsidRDefault="00C32313" w:rsidP="00C32313">
            <w:pPr>
              <w:spacing w:after="120"/>
              <w:rPr>
                <w:lang w:val="en-GB"/>
              </w:rPr>
            </w:pPr>
          </w:p>
        </w:tc>
      </w:tr>
      <w:tr w:rsidR="00C32313" w:rsidRPr="00062089" w14:paraId="73E9F6CE" w14:textId="77777777" w:rsidTr="00C32313">
        <w:trPr>
          <w:trHeight w:val="1515"/>
        </w:trPr>
        <w:tc>
          <w:tcPr>
            <w:tcW w:w="1478" w:type="dxa"/>
          </w:tcPr>
          <w:p w14:paraId="337E8BE1" w14:textId="77777777" w:rsidR="00C32313" w:rsidRPr="00062089" w:rsidRDefault="00C32313" w:rsidP="00C32313">
            <w:pPr>
              <w:spacing w:after="120"/>
              <w:rPr>
                <w:b/>
                <w:lang w:val="en-GB"/>
              </w:rPr>
            </w:pPr>
            <w:r w:rsidRPr="00062089">
              <w:rPr>
                <w:b/>
                <w:lang w:val="en-GB"/>
              </w:rPr>
              <w:t>List of sites:</w:t>
            </w:r>
          </w:p>
        </w:tc>
        <w:tc>
          <w:tcPr>
            <w:tcW w:w="6984" w:type="dxa"/>
            <w:gridSpan w:val="3"/>
          </w:tcPr>
          <w:p w14:paraId="18C90C4F" w14:textId="77777777" w:rsidR="00C32313" w:rsidRPr="00062089" w:rsidRDefault="00C32313" w:rsidP="00C32313">
            <w:pPr>
              <w:spacing w:after="120"/>
              <w:rPr>
                <w:lang w:val="en-GB"/>
              </w:rPr>
            </w:pPr>
          </w:p>
        </w:tc>
      </w:tr>
    </w:tbl>
    <w:p w14:paraId="429D8ECC" w14:textId="77777777" w:rsidR="004009E5" w:rsidRPr="00062089" w:rsidRDefault="004009E5" w:rsidP="006560E9">
      <w:pPr>
        <w:spacing w:after="120"/>
        <w:rPr>
          <w:rFonts w:cs="Calibri"/>
          <w:color w:val="FFFFFF"/>
          <w:kern w:val="1"/>
          <w:highlight w:val="black"/>
          <w:lang w:val="en-GB" w:eastAsia="ar-SA"/>
        </w:rPr>
      </w:pPr>
    </w:p>
    <w:tbl>
      <w:tblPr>
        <w:tblStyle w:val="TableGrid"/>
        <w:tblW w:w="0" w:type="auto"/>
        <w:tblInd w:w="108" w:type="dxa"/>
        <w:shd w:val="clear" w:color="auto" w:fill="A8D08D" w:themeFill="accent6" w:themeFillTint="99"/>
        <w:tblLook w:val="04A0" w:firstRow="1" w:lastRow="0" w:firstColumn="1" w:lastColumn="0" w:noHBand="0" w:noVBand="1"/>
      </w:tblPr>
      <w:tblGrid>
        <w:gridCol w:w="8908"/>
      </w:tblGrid>
      <w:tr w:rsidR="000E450C" w:rsidRPr="00062089" w14:paraId="6F357953" w14:textId="77777777" w:rsidTr="00096F7B">
        <w:tc>
          <w:tcPr>
            <w:tcW w:w="9072" w:type="dxa"/>
            <w:shd w:val="clear" w:color="auto" w:fill="A8D08D" w:themeFill="accent6" w:themeFillTint="99"/>
          </w:tcPr>
          <w:p w14:paraId="7AE99CE8" w14:textId="52BDC71C" w:rsidR="000E450C" w:rsidRPr="00062089" w:rsidRDefault="008B3A39" w:rsidP="00CD7F1C">
            <w:pPr>
              <w:spacing w:after="120"/>
              <w:rPr>
                <w:rFonts w:cs="Calibri"/>
                <w:kern w:val="1"/>
                <w:highlight w:val="black"/>
                <w:lang w:val="en-GB" w:eastAsia="ar-SA"/>
              </w:rPr>
            </w:pPr>
            <w:r w:rsidRPr="00062089">
              <w:rPr>
                <w:rFonts w:cs="Calibri"/>
                <w:kern w:val="1"/>
                <w:lang w:val="en-GB" w:eastAsia="ar-SA"/>
              </w:rPr>
              <w:t xml:space="preserve">The following questions are to </w:t>
            </w:r>
            <w:proofErr w:type="gramStart"/>
            <w:r w:rsidRPr="00062089">
              <w:rPr>
                <w:rFonts w:cs="Calibri"/>
                <w:kern w:val="1"/>
                <w:lang w:val="en-GB" w:eastAsia="ar-SA"/>
              </w:rPr>
              <w:t>be assessed</w:t>
            </w:r>
            <w:proofErr w:type="gramEnd"/>
            <w:r w:rsidRPr="00062089">
              <w:rPr>
                <w:rFonts w:cs="Calibri"/>
                <w:kern w:val="1"/>
                <w:lang w:val="en-GB" w:eastAsia="ar-SA"/>
              </w:rPr>
              <w:t xml:space="preserve"> a</w:t>
            </w:r>
            <w:r w:rsidR="000E450C" w:rsidRPr="00062089">
              <w:rPr>
                <w:rFonts w:cs="Calibri"/>
                <w:kern w:val="1"/>
                <w:lang w:val="en-GB" w:eastAsia="ar-SA"/>
              </w:rPr>
              <w:t xml:space="preserve">t the </w:t>
            </w:r>
            <w:r w:rsidR="00BF745D" w:rsidRPr="00062089">
              <w:rPr>
                <w:rFonts w:cs="Calibri"/>
                <w:b/>
                <w:kern w:val="1"/>
                <w:lang w:val="en-GB" w:eastAsia="ar-SA"/>
              </w:rPr>
              <w:t>COMMUNITY</w:t>
            </w:r>
            <w:r w:rsidR="00BF745D" w:rsidRPr="00062089">
              <w:rPr>
                <w:rFonts w:cs="Calibri"/>
                <w:kern w:val="1"/>
                <w:lang w:val="en-GB" w:eastAsia="ar-SA"/>
              </w:rPr>
              <w:t xml:space="preserve"> level. </w:t>
            </w:r>
          </w:p>
        </w:tc>
      </w:tr>
      <w:tr w:rsidR="008B3A39" w:rsidRPr="00062089" w14:paraId="73516A0E" w14:textId="77777777" w:rsidTr="00096F7B">
        <w:tc>
          <w:tcPr>
            <w:tcW w:w="9072" w:type="dxa"/>
            <w:shd w:val="clear" w:color="auto" w:fill="A8D08D" w:themeFill="accent6" w:themeFillTint="99"/>
          </w:tcPr>
          <w:p w14:paraId="2B624081" w14:textId="558C561C" w:rsidR="008B3A39" w:rsidRPr="00062089" w:rsidRDefault="00CD7F1C" w:rsidP="00BF745D">
            <w:pPr>
              <w:spacing w:after="120"/>
              <w:rPr>
                <w:rFonts w:cs="Calibri"/>
                <w:kern w:val="1"/>
                <w:lang w:val="en-GB" w:eastAsia="ar-SA"/>
              </w:rPr>
            </w:pPr>
            <w:r w:rsidRPr="00062089">
              <w:rPr>
                <w:rFonts w:cs="Calibri"/>
                <w:kern w:val="1"/>
                <w:lang w:val="en-GB" w:eastAsia="ar-SA"/>
              </w:rPr>
              <w:t>Estimated time required per community site: 2-4 hours.</w:t>
            </w:r>
          </w:p>
        </w:tc>
      </w:tr>
    </w:tbl>
    <w:p w14:paraId="4B418771" w14:textId="77777777" w:rsidR="00BF745D" w:rsidRPr="00062089" w:rsidRDefault="00BF745D" w:rsidP="006560E9">
      <w:pPr>
        <w:spacing w:after="120"/>
        <w:rPr>
          <w:rFonts w:cs="Calibri"/>
          <w:color w:val="FFFFFF"/>
          <w:kern w:val="1"/>
          <w:highlight w:val="black"/>
          <w:lang w:val="en-GB" w:eastAsia="ar-SA"/>
        </w:rPr>
      </w:pPr>
    </w:p>
    <w:p w14:paraId="451F5C5E" w14:textId="0F617968" w:rsidR="006560E9" w:rsidRPr="00062089" w:rsidRDefault="006560E9" w:rsidP="006560E9">
      <w:pPr>
        <w:spacing w:after="120" w:line="240" w:lineRule="auto"/>
        <w:rPr>
          <w:rFonts w:eastAsia="Times New Roman" w:cs="Calibri"/>
          <w:color w:val="FFFFFF"/>
          <w:kern w:val="1"/>
          <w:highlight w:val="black"/>
          <w:lang w:val="en-GB" w:eastAsia="ar-SA"/>
        </w:rPr>
      </w:pPr>
      <w:r w:rsidRPr="00062089">
        <w:rPr>
          <w:rFonts w:eastAsia="Times New Roman" w:cs="Calibri"/>
          <w:color w:val="FFFFFF"/>
          <w:kern w:val="1"/>
          <w:highlight w:val="black"/>
          <w:lang w:val="en-GB" w:eastAsia="ar-SA"/>
        </w:rPr>
        <w:t xml:space="preserve">1. HIV </w:t>
      </w:r>
      <w:r w:rsidR="008F1BC8" w:rsidRPr="00062089">
        <w:rPr>
          <w:rFonts w:eastAsia="Times New Roman" w:cs="Calibri"/>
          <w:color w:val="FFFFFF"/>
          <w:kern w:val="1"/>
          <w:highlight w:val="black"/>
          <w:lang w:val="en-GB" w:eastAsia="ar-SA"/>
        </w:rPr>
        <w:t xml:space="preserve">COUNSELLING AND </w:t>
      </w:r>
      <w:r w:rsidRPr="00062089">
        <w:rPr>
          <w:rFonts w:eastAsia="Times New Roman" w:cs="Calibri"/>
          <w:color w:val="FFFFFF"/>
          <w:kern w:val="1"/>
          <w:highlight w:val="black"/>
          <w:lang w:val="en-GB" w:eastAsia="ar-SA"/>
        </w:rPr>
        <w:t xml:space="preserve">TESTING AT </w:t>
      </w:r>
      <w:r w:rsidR="008F1BC8" w:rsidRPr="00062089">
        <w:rPr>
          <w:rFonts w:eastAsia="Times New Roman" w:cs="Calibri"/>
          <w:color w:val="FFFFFF"/>
          <w:kern w:val="1"/>
          <w:highlight w:val="black"/>
          <w:lang w:val="en-GB" w:eastAsia="ar-SA"/>
        </w:rPr>
        <w:t xml:space="preserve">THE </w:t>
      </w:r>
      <w:r w:rsidRPr="00062089">
        <w:rPr>
          <w:rFonts w:eastAsia="Times New Roman" w:cs="Calibri"/>
          <w:color w:val="FFFFFF"/>
          <w:kern w:val="1"/>
          <w:highlight w:val="black"/>
          <w:lang w:val="en-GB" w:eastAsia="ar-SA"/>
        </w:rPr>
        <w:t>COMMUNITY LEVEL</w:t>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7"/>
        <w:gridCol w:w="707"/>
        <w:gridCol w:w="735"/>
        <w:gridCol w:w="799"/>
      </w:tblGrid>
      <w:tr w:rsidR="00B33085" w:rsidRPr="00062089" w14:paraId="5003F203" w14:textId="3DB9ECAC" w:rsidTr="00B33085">
        <w:trPr>
          <w:trHeight w:val="213"/>
        </w:trPr>
        <w:tc>
          <w:tcPr>
            <w:tcW w:w="7655" w:type="dxa"/>
            <w:shd w:val="clear" w:color="auto" w:fill="E7E6E6" w:themeFill="background2"/>
          </w:tcPr>
          <w:p w14:paraId="5F2768B9" w14:textId="77777777" w:rsidR="00B33085" w:rsidRPr="00062089" w:rsidRDefault="00B33085" w:rsidP="00C32313">
            <w:pPr>
              <w:suppressAutoHyphens/>
              <w:spacing w:line="100" w:lineRule="atLeast"/>
            </w:pPr>
            <w:r w:rsidRPr="00062089">
              <w:t>Question</w:t>
            </w:r>
          </w:p>
        </w:tc>
        <w:tc>
          <w:tcPr>
            <w:tcW w:w="709" w:type="dxa"/>
            <w:shd w:val="clear" w:color="auto" w:fill="E7E6E6" w:themeFill="background2"/>
          </w:tcPr>
          <w:p w14:paraId="05E9749A" w14:textId="77777777" w:rsidR="00B33085" w:rsidRPr="00062089" w:rsidRDefault="00B33085" w:rsidP="00C32313">
            <w:r w:rsidRPr="00062089">
              <w:t>Yes</w:t>
            </w:r>
          </w:p>
        </w:tc>
        <w:tc>
          <w:tcPr>
            <w:tcW w:w="737" w:type="dxa"/>
            <w:shd w:val="clear" w:color="auto" w:fill="E7E6E6" w:themeFill="background2"/>
          </w:tcPr>
          <w:p w14:paraId="705171A0" w14:textId="1AA33804" w:rsidR="00B33085" w:rsidRPr="00062089" w:rsidRDefault="00B33085" w:rsidP="00C32313">
            <w:r w:rsidRPr="00062089">
              <w:t>No</w:t>
            </w:r>
          </w:p>
        </w:tc>
        <w:tc>
          <w:tcPr>
            <w:tcW w:w="737" w:type="dxa"/>
            <w:shd w:val="clear" w:color="auto" w:fill="E7E6E6" w:themeFill="background2"/>
          </w:tcPr>
          <w:p w14:paraId="20B969D0" w14:textId="08A7B5B3" w:rsidR="00B33085" w:rsidRPr="00062089" w:rsidRDefault="00B33085" w:rsidP="00C32313">
            <w:r w:rsidRPr="00062089">
              <w:t>Partly</w:t>
            </w:r>
          </w:p>
        </w:tc>
      </w:tr>
      <w:tr w:rsidR="00B33085" w:rsidRPr="00062089" w14:paraId="254B95DB" w14:textId="041D168D" w:rsidTr="00B33085">
        <w:trPr>
          <w:trHeight w:val="413"/>
        </w:trPr>
        <w:tc>
          <w:tcPr>
            <w:tcW w:w="7655" w:type="dxa"/>
            <w:shd w:val="clear" w:color="auto" w:fill="auto"/>
          </w:tcPr>
          <w:p w14:paraId="470EB02B" w14:textId="5D7FF7FD" w:rsidR="00B33085" w:rsidRPr="00062089" w:rsidRDefault="00B33085" w:rsidP="004E38CD">
            <w:pPr>
              <w:suppressAutoHyphens/>
              <w:spacing w:line="100" w:lineRule="atLeast"/>
              <w:rPr>
                <w:rFonts w:cs="FFScala"/>
                <w:lang w:val="en-GB"/>
              </w:rPr>
            </w:pPr>
            <w:r w:rsidRPr="00062089">
              <w:rPr>
                <w:rFonts w:cs="FFScala"/>
                <w:lang w:val="en-GB"/>
              </w:rPr>
              <w:t>1.1 Do HIV testing services have a private space to ensure confidentiality?</w:t>
            </w:r>
          </w:p>
        </w:tc>
        <w:tc>
          <w:tcPr>
            <w:tcW w:w="709" w:type="dxa"/>
            <w:shd w:val="clear" w:color="auto" w:fill="auto"/>
          </w:tcPr>
          <w:p w14:paraId="19894009" w14:textId="77777777" w:rsidR="00B33085" w:rsidRPr="00062089" w:rsidRDefault="00062089" w:rsidP="00EF6FDE">
            <w:pPr>
              <w:jc w:val="center"/>
            </w:pPr>
            <w:sdt>
              <w:sdtPr>
                <w:id w:val="-541363720"/>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tc>
        <w:tc>
          <w:tcPr>
            <w:tcW w:w="737" w:type="dxa"/>
          </w:tcPr>
          <w:p w14:paraId="1159B1FE" w14:textId="5A90002B" w:rsidR="00B33085" w:rsidRPr="00062089" w:rsidRDefault="00062089" w:rsidP="00EF6FDE">
            <w:pPr>
              <w:jc w:val="center"/>
            </w:pPr>
            <w:sdt>
              <w:sdtPr>
                <w:id w:val="-1621063013"/>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tc>
        <w:tc>
          <w:tcPr>
            <w:tcW w:w="737" w:type="dxa"/>
          </w:tcPr>
          <w:p w14:paraId="6AF6C55C" w14:textId="77777777" w:rsidR="00B33085" w:rsidRPr="00062089" w:rsidRDefault="00B33085" w:rsidP="00EF6FDE">
            <w:pPr>
              <w:jc w:val="center"/>
            </w:pPr>
          </w:p>
        </w:tc>
      </w:tr>
      <w:tr w:rsidR="00B33085" w:rsidRPr="00062089" w14:paraId="364C93B1" w14:textId="17FE45B9" w:rsidTr="00B8656D">
        <w:trPr>
          <w:trHeight w:val="1156"/>
        </w:trPr>
        <w:tc>
          <w:tcPr>
            <w:tcW w:w="7655" w:type="dxa"/>
            <w:shd w:val="clear" w:color="auto" w:fill="auto"/>
          </w:tcPr>
          <w:p w14:paraId="2EABFEC7" w14:textId="097E3648" w:rsidR="00B33085" w:rsidRPr="00062089" w:rsidRDefault="00B33085" w:rsidP="00C17A46">
            <w:pPr>
              <w:suppressAutoHyphens/>
              <w:spacing w:line="100" w:lineRule="atLeast"/>
            </w:pPr>
            <w:r w:rsidRPr="00062089">
              <w:t>1.2a Does the community site have counseling and testing protocols?</w:t>
            </w:r>
          </w:p>
          <w:p w14:paraId="1E7A2B19" w14:textId="77777777" w:rsidR="00B33085" w:rsidRPr="00062089" w:rsidRDefault="00B33085" w:rsidP="00C17A46">
            <w:pPr>
              <w:suppressAutoHyphens/>
              <w:spacing w:line="100" w:lineRule="atLeast"/>
            </w:pPr>
            <w:r w:rsidRPr="00062089">
              <w:t>1.2b Are protocols available?</w:t>
            </w:r>
          </w:p>
          <w:p w14:paraId="288B370F" w14:textId="7AC6915D" w:rsidR="00B33085" w:rsidRPr="00062089" w:rsidRDefault="00B33085" w:rsidP="00B33085">
            <w:pPr>
              <w:suppressAutoHyphens/>
              <w:spacing w:line="100" w:lineRule="atLeast"/>
              <w:rPr>
                <w:rFonts w:cs="FFScala"/>
                <w:lang w:val="en-GB"/>
              </w:rPr>
            </w:pPr>
            <w:r w:rsidRPr="00062089">
              <w:t xml:space="preserve">1.2c Are they up to </w:t>
            </w:r>
            <w:proofErr w:type="gramStart"/>
            <w:r w:rsidRPr="00062089">
              <w:t>date?</w:t>
            </w:r>
            <w:proofErr w:type="gramEnd"/>
          </w:p>
        </w:tc>
        <w:tc>
          <w:tcPr>
            <w:tcW w:w="709" w:type="dxa"/>
            <w:shd w:val="clear" w:color="auto" w:fill="auto"/>
          </w:tcPr>
          <w:p w14:paraId="42C49B20" w14:textId="54F36363" w:rsidR="00B33085" w:rsidRPr="00062089" w:rsidRDefault="00062089" w:rsidP="00B33085">
            <w:pPr>
              <w:jc w:val="center"/>
            </w:pPr>
            <w:sdt>
              <w:sdtPr>
                <w:id w:val="92523334"/>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sdt>
            <w:sdtPr>
              <w:id w:val="1712835078"/>
              <w14:checkbox>
                <w14:checked w14:val="0"/>
                <w14:checkedState w14:val="2612" w14:font="MS Gothic"/>
                <w14:uncheckedState w14:val="2610" w14:font="MS Gothic"/>
              </w14:checkbox>
            </w:sdtPr>
            <w:sdtEndPr/>
            <w:sdtContent>
              <w:p w14:paraId="73BF7B38" w14:textId="570E5ECC" w:rsidR="00B33085" w:rsidRPr="00062089" w:rsidRDefault="00B33085" w:rsidP="00B33085">
                <w:pPr>
                  <w:jc w:val="center"/>
                </w:pPr>
                <w:r w:rsidRPr="00062089">
                  <w:rPr>
                    <w:rFonts w:ascii="Segoe UI Symbol" w:eastAsia="MS Gothic" w:hAnsi="Segoe UI Symbol" w:cs="Segoe UI Symbol"/>
                  </w:rPr>
                  <w:t>☐</w:t>
                </w:r>
              </w:p>
            </w:sdtContent>
          </w:sdt>
          <w:sdt>
            <w:sdtPr>
              <w:id w:val="888157658"/>
              <w14:checkbox>
                <w14:checked w14:val="0"/>
                <w14:checkedState w14:val="2612" w14:font="MS Gothic"/>
                <w14:uncheckedState w14:val="2610" w14:font="MS Gothic"/>
              </w14:checkbox>
            </w:sdtPr>
            <w:sdtEndPr/>
            <w:sdtContent>
              <w:p w14:paraId="7FCC0CF1" w14:textId="073C413A" w:rsidR="00B33085" w:rsidRPr="00062089" w:rsidRDefault="00B33085" w:rsidP="00B8656D">
                <w:pPr>
                  <w:jc w:val="center"/>
                  <w:rPr>
                    <w:rFonts w:eastAsia="Times New Roman"/>
                  </w:rPr>
                </w:pPr>
                <w:r w:rsidRPr="00062089">
                  <w:rPr>
                    <w:rFonts w:ascii="Segoe UI Symbol" w:eastAsia="MS Gothic" w:hAnsi="Segoe UI Symbol" w:cs="Segoe UI Symbol"/>
                  </w:rPr>
                  <w:t>☐</w:t>
                </w:r>
              </w:p>
            </w:sdtContent>
          </w:sdt>
        </w:tc>
        <w:tc>
          <w:tcPr>
            <w:tcW w:w="737" w:type="dxa"/>
          </w:tcPr>
          <w:p w14:paraId="02B08DAC" w14:textId="1838ADC6" w:rsidR="00B33085" w:rsidRPr="00062089" w:rsidRDefault="00062089" w:rsidP="00B33085">
            <w:pPr>
              <w:jc w:val="center"/>
            </w:pPr>
            <w:sdt>
              <w:sdtPr>
                <w:id w:val="-1398353738"/>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sdt>
            <w:sdtPr>
              <w:id w:val="134605314"/>
              <w14:checkbox>
                <w14:checked w14:val="0"/>
                <w14:checkedState w14:val="2612" w14:font="MS Gothic"/>
                <w14:uncheckedState w14:val="2610" w14:font="MS Gothic"/>
              </w14:checkbox>
            </w:sdtPr>
            <w:sdtEndPr/>
            <w:sdtContent>
              <w:p w14:paraId="294E8AC6" w14:textId="77777777" w:rsidR="00B33085" w:rsidRPr="00062089" w:rsidRDefault="00B33085" w:rsidP="00B33085">
                <w:pPr>
                  <w:jc w:val="center"/>
                </w:pPr>
                <w:r w:rsidRPr="00062089">
                  <w:rPr>
                    <w:rFonts w:ascii="Segoe UI Symbol" w:eastAsia="MS Gothic" w:hAnsi="Segoe UI Symbol" w:cs="Segoe UI Symbol"/>
                  </w:rPr>
                  <w:t>☐</w:t>
                </w:r>
              </w:p>
            </w:sdtContent>
          </w:sdt>
          <w:sdt>
            <w:sdtPr>
              <w:id w:val="1437708411"/>
              <w14:checkbox>
                <w14:checked w14:val="0"/>
                <w14:checkedState w14:val="2612" w14:font="MS Gothic"/>
                <w14:uncheckedState w14:val="2610" w14:font="MS Gothic"/>
              </w14:checkbox>
            </w:sdtPr>
            <w:sdtEndPr/>
            <w:sdtContent>
              <w:p w14:paraId="5219793A" w14:textId="48419424" w:rsidR="00B33085" w:rsidRPr="00062089" w:rsidRDefault="00B33085" w:rsidP="00B33085">
                <w:pPr>
                  <w:jc w:val="center"/>
                  <w:rPr>
                    <w:rFonts w:eastAsia="Times New Roman"/>
                  </w:rPr>
                </w:pPr>
                <w:r w:rsidRPr="00062089">
                  <w:rPr>
                    <w:rFonts w:ascii="Segoe UI Symbol" w:eastAsia="MS Gothic" w:hAnsi="Segoe UI Symbol" w:cs="Segoe UI Symbol"/>
                  </w:rPr>
                  <w:t>☐</w:t>
                </w:r>
              </w:p>
            </w:sdtContent>
          </w:sdt>
        </w:tc>
        <w:tc>
          <w:tcPr>
            <w:tcW w:w="737" w:type="dxa"/>
          </w:tcPr>
          <w:p w14:paraId="630CB48E" w14:textId="1C2DF47E" w:rsidR="00B33085" w:rsidRPr="00062089" w:rsidRDefault="00062089" w:rsidP="00B33085">
            <w:pPr>
              <w:jc w:val="center"/>
            </w:pPr>
            <w:sdt>
              <w:sdtPr>
                <w:id w:val="-1486699904"/>
                <w14:checkbox>
                  <w14:checked w14:val="0"/>
                  <w14:checkedState w14:val="2612" w14:font="MS Gothic"/>
                  <w14:uncheckedState w14:val="2610" w14:font="MS Gothic"/>
                </w14:checkbox>
              </w:sdtPr>
              <w:sdtEndPr/>
              <w:sdtContent>
                <w:r w:rsidR="009C726E" w:rsidRPr="00062089">
                  <w:rPr>
                    <w:rFonts w:ascii="Segoe UI Symbol" w:eastAsia="MS Gothic" w:hAnsi="Segoe UI Symbol" w:cs="Segoe UI Symbol"/>
                  </w:rPr>
                  <w:t>☐</w:t>
                </w:r>
              </w:sdtContent>
            </w:sdt>
          </w:p>
          <w:p w14:paraId="5EA2944D" w14:textId="77777777" w:rsidR="00B33085" w:rsidRPr="00062089" w:rsidRDefault="00062089" w:rsidP="00B33085">
            <w:pPr>
              <w:jc w:val="center"/>
            </w:pPr>
            <w:sdt>
              <w:sdtPr>
                <w:id w:val="1890760567"/>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p w14:paraId="10C581E2" w14:textId="5E67698F" w:rsidR="00B33085" w:rsidRPr="00062089" w:rsidRDefault="00062089" w:rsidP="00B33085">
            <w:pPr>
              <w:jc w:val="center"/>
            </w:pPr>
            <w:sdt>
              <w:sdtPr>
                <w:id w:val="1010871869"/>
                <w14:checkbox>
                  <w14:checked w14:val="0"/>
                  <w14:checkedState w14:val="2612" w14:font="MS Gothic"/>
                  <w14:uncheckedState w14:val="2610" w14:font="MS Gothic"/>
                </w14:checkbox>
              </w:sdtPr>
              <w:sdtEndPr/>
              <w:sdtContent>
                <w:r w:rsidR="00B33085" w:rsidRPr="00062089">
                  <w:rPr>
                    <w:rFonts w:ascii="Segoe UI Symbol" w:eastAsia="MS Gothic" w:hAnsi="Segoe UI Symbol" w:cs="Segoe UI Symbol"/>
                  </w:rPr>
                  <w:t>☐</w:t>
                </w:r>
              </w:sdtContent>
            </w:sdt>
          </w:p>
        </w:tc>
      </w:tr>
      <w:tr w:rsidR="00B8656D" w:rsidRPr="00062089" w14:paraId="46FE3F45" w14:textId="77777777" w:rsidTr="00B33085">
        <w:trPr>
          <w:trHeight w:val="413"/>
        </w:trPr>
        <w:tc>
          <w:tcPr>
            <w:tcW w:w="7655" w:type="dxa"/>
            <w:shd w:val="clear" w:color="auto" w:fill="auto"/>
          </w:tcPr>
          <w:p w14:paraId="58174BE9" w14:textId="279C8CB1" w:rsidR="00B8656D" w:rsidRPr="00062089" w:rsidRDefault="00B8656D" w:rsidP="00B8656D">
            <w:pPr>
              <w:suppressAutoHyphens/>
              <w:spacing w:line="100" w:lineRule="atLeast"/>
            </w:pPr>
            <w:r w:rsidRPr="00062089">
              <w:t xml:space="preserve">1.2 d Are there summaries for HIV testing </w:t>
            </w:r>
            <w:proofErr w:type="gramStart"/>
            <w:r w:rsidRPr="00062089">
              <w:t>results?</w:t>
            </w:r>
            <w:proofErr w:type="gramEnd"/>
          </w:p>
          <w:p w14:paraId="1E9356AE" w14:textId="77777777" w:rsidR="00B8656D" w:rsidRPr="00062089" w:rsidRDefault="00B8656D" w:rsidP="00B8656D">
            <w:pPr>
              <w:suppressAutoHyphens/>
              <w:spacing w:line="100" w:lineRule="atLeast"/>
            </w:pPr>
            <w:r w:rsidRPr="00062089">
              <w:t xml:space="preserve">1.2 e Was the testing yield tracked over </w:t>
            </w:r>
            <w:proofErr w:type="gramStart"/>
            <w:r w:rsidRPr="00062089">
              <w:t>time?</w:t>
            </w:r>
            <w:proofErr w:type="gramEnd"/>
          </w:p>
          <w:p w14:paraId="18195E30" w14:textId="15711E2A" w:rsidR="00B8656D" w:rsidRPr="00062089" w:rsidRDefault="00B8656D" w:rsidP="00B8656D">
            <w:pPr>
              <w:suppressAutoHyphens/>
              <w:spacing w:line="100" w:lineRule="atLeast"/>
            </w:pPr>
            <w:r w:rsidRPr="00062089">
              <w:t xml:space="preserve">1.2 g Has the yield improved during the time it has been </w:t>
            </w:r>
            <w:proofErr w:type="gramStart"/>
            <w:r w:rsidRPr="00062089">
              <w:t>monitored?</w:t>
            </w:r>
            <w:proofErr w:type="gramEnd"/>
            <w:r w:rsidRPr="00062089">
              <w:t xml:space="preserve"> </w:t>
            </w:r>
          </w:p>
          <w:p w14:paraId="6C314D02" w14:textId="7D3DDAEE" w:rsidR="00B8656D" w:rsidRPr="00062089" w:rsidRDefault="00B8656D" w:rsidP="00B8656D">
            <w:pPr>
              <w:suppressAutoHyphens/>
              <w:spacing w:line="100" w:lineRule="atLeast"/>
            </w:pPr>
            <w:r w:rsidRPr="00062089">
              <w:t xml:space="preserve">1.2 f How </w:t>
            </w:r>
            <w:proofErr w:type="gramStart"/>
            <w:r w:rsidRPr="00062089">
              <w:t>w</w:t>
            </w:r>
            <w:r w:rsidR="00894FC2" w:rsidRPr="00062089">
              <w:t>ere</w:t>
            </w:r>
            <w:r w:rsidRPr="00062089">
              <w:t xml:space="preserve"> the testing results used</w:t>
            </w:r>
            <w:proofErr w:type="gramEnd"/>
            <w:r w:rsidRPr="00062089">
              <w:t xml:space="preserve"> for program management?</w:t>
            </w:r>
          </w:p>
        </w:tc>
        <w:tc>
          <w:tcPr>
            <w:tcW w:w="709" w:type="dxa"/>
            <w:shd w:val="clear" w:color="auto" w:fill="auto"/>
          </w:tcPr>
          <w:sdt>
            <w:sdtPr>
              <w:id w:val="-1155680851"/>
              <w14:checkbox>
                <w14:checked w14:val="0"/>
                <w14:checkedState w14:val="2612" w14:font="MS Gothic"/>
                <w14:uncheckedState w14:val="2610" w14:font="MS Gothic"/>
              </w14:checkbox>
            </w:sdtPr>
            <w:sdtEndPr/>
            <w:sdtContent>
              <w:p w14:paraId="74560ED9" w14:textId="77777777" w:rsidR="00B8656D" w:rsidRPr="00062089" w:rsidRDefault="00B8656D" w:rsidP="00B8656D">
                <w:pPr>
                  <w:jc w:val="center"/>
                </w:pPr>
                <w:r w:rsidRPr="00062089">
                  <w:rPr>
                    <w:rFonts w:ascii="Segoe UI Symbol" w:eastAsia="MS Gothic" w:hAnsi="Segoe UI Symbol" w:cs="Segoe UI Symbol"/>
                  </w:rPr>
                  <w:t>☐</w:t>
                </w:r>
              </w:p>
            </w:sdtContent>
          </w:sdt>
          <w:sdt>
            <w:sdtPr>
              <w:id w:val="371648843"/>
              <w14:checkbox>
                <w14:checked w14:val="0"/>
                <w14:checkedState w14:val="2612" w14:font="MS Gothic"/>
                <w14:uncheckedState w14:val="2610" w14:font="MS Gothic"/>
              </w14:checkbox>
            </w:sdtPr>
            <w:sdtEndPr/>
            <w:sdtContent>
              <w:p w14:paraId="2484872E" w14:textId="77777777" w:rsidR="00B8656D" w:rsidRPr="00062089" w:rsidRDefault="00B8656D" w:rsidP="00B8656D">
                <w:pPr>
                  <w:jc w:val="center"/>
                </w:pPr>
                <w:r w:rsidRPr="00062089">
                  <w:rPr>
                    <w:rFonts w:ascii="Segoe UI Symbol" w:eastAsia="MS Gothic" w:hAnsi="Segoe UI Symbol" w:cs="Segoe UI Symbol"/>
                  </w:rPr>
                  <w:t>☐</w:t>
                </w:r>
              </w:p>
            </w:sdtContent>
          </w:sdt>
          <w:sdt>
            <w:sdtPr>
              <w:id w:val="1571693149"/>
              <w14:checkbox>
                <w14:checked w14:val="0"/>
                <w14:checkedState w14:val="2612" w14:font="MS Gothic"/>
                <w14:uncheckedState w14:val="2610" w14:font="MS Gothic"/>
              </w14:checkbox>
            </w:sdtPr>
            <w:sdtEndPr/>
            <w:sdtContent>
              <w:p w14:paraId="0B42BC5E" w14:textId="77777777" w:rsidR="00B8656D" w:rsidRPr="00062089" w:rsidRDefault="00B8656D" w:rsidP="00B8656D">
                <w:pPr>
                  <w:jc w:val="center"/>
                </w:pPr>
                <w:r w:rsidRPr="00062089">
                  <w:rPr>
                    <w:rFonts w:ascii="Segoe UI Symbol" w:eastAsia="MS Gothic" w:hAnsi="Segoe UI Symbol" w:cs="Segoe UI Symbol"/>
                  </w:rPr>
                  <w:t>☐</w:t>
                </w:r>
              </w:p>
            </w:sdtContent>
          </w:sdt>
          <w:p w14:paraId="3A643E96" w14:textId="46413834" w:rsidR="00B8656D" w:rsidRPr="00062089" w:rsidRDefault="00B8656D" w:rsidP="00B8656D">
            <w:pPr>
              <w:jc w:val="center"/>
              <w:rPr>
                <w:rFonts w:eastAsia="Times New Roman"/>
              </w:rPr>
            </w:pPr>
          </w:p>
        </w:tc>
        <w:tc>
          <w:tcPr>
            <w:tcW w:w="737" w:type="dxa"/>
          </w:tcPr>
          <w:sdt>
            <w:sdtPr>
              <w:id w:val="-985622704"/>
              <w14:checkbox>
                <w14:checked w14:val="0"/>
                <w14:checkedState w14:val="2612" w14:font="MS Gothic"/>
                <w14:uncheckedState w14:val="2610" w14:font="MS Gothic"/>
              </w14:checkbox>
            </w:sdtPr>
            <w:sdtEndPr/>
            <w:sdtContent>
              <w:p w14:paraId="47656C4B" w14:textId="5AB04741" w:rsidR="00B8656D" w:rsidRPr="00062089" w:rsidRDefault="00B8656D" w:rsidP="00B8656D">
                <w:pPr>
                  <w:jc w:val="center"/>
                </w:pPr>
                <w:r w:rsidRPr="00062089">
                  <w:rPr>
                    <w:rFonts w:ascii="Segoe UI Symbol" w:eastAsia="MS Gothic" w:hAnsi="Segoe UI Symbol" w:cs="Segoe UI Symbol"/>
                  </w:rPr>
                  <w:t>☐</w:t>
                </w:r>
              </w:p>
            </w:sdtContent>
          </w:sdt>
          <w:sdt>
            <w:sdtPr>
              <w:id w:val="936717142"/>
              <w14:checkbox>
                <w14:checked w14:val="0"/>
                <w14:checkedState w14:val="2612" w14:font="MS Gothic"/>
                <w14:uncheckedState w14:val="2610" w14:font="MS Gothic"/>
              </w14:checkbox>
            </w:sdtPr>
            <w:sdtEndPr/>
            <w:sdtContent>
              <w:p w14:paraId="18F852B7" w14:textId="77777777" w:rsidR="00B8656D" w:rsidRPr="00062089" w:rsidRDefault="00B8656D" w:rsidP="00B8656D">
                <w:pPr>
                  <w:jc w:val="center"/>
                </w:pPr>
                <w:r w:rsidRPr="00062089">
                  <w:rPr>
                    <w:rFonts w:ascii="Segoe UI Symbol" w:eastAsia="MS Gothic" w:hAnsi="Segoe UI Symbol" w:cs="Segoe UI Symbol"/>
                  </w:rPr>
                  <w:t>☐</w:t>
                </w:r>
              </w:p>
            </w:sdtContent>
          </w:sdt>
          <w:sdt>
            <w:sdtPr>
              <w:id w:val="-484473396"/>
              <w14:checkbox>
                <w14:checked w14:val="0"/>
                <w14:checkedState w14:val="2612" w14:font="MS Gothic"/>
                <w14:uncheckedState w14:val="2610" w14:font="MS Gothic"/>
              </w14:checkbox>
            </w:sdtPr>
            <w:sdtEndPr/>
            <w:sdtContent>
              <w:p w14:paraId="0989E550" w14:textId="77777777" w:rsidR="00B8656D" w:rsidRPr="00062089" w:rsidRDefault="00B8656D" w:rsidP="00B8656D">
                <w:pPr>
                  <w:jc w:val="center"/>
                </w:pPr>
                <w:r w:rsidRPr="00062089">
                  <w:rPr>
                    <w:rFonts w:ascii="Segoe UI Symbol" w:eastAsia="MS Gothic" w:hAnsi="Segoe UI Symbol" w:cs="Segoe UI Symbol"/>
                  </w:rPr>
                  <w:t>☐</w:t>
                </w:r>
              </w:p>
            </w:sdtContent>
          </w:sdt>
          <w:p w14:paraId="32C1D9E2" w14:textId="6FB3A1E3" w:rsidR="00B8656D" w:rsidRPr="00062089" w:rsidRDefault="00B8656D" w:rsidP="00B8656D">
            <w:pPr>
              <w:jc w:val="center"/>
              <w:rPr>
                <w:rFonts w:eastAsia="Times New Roman"/>
              </w:rPr>
            </w:pPr>
          </w:p>
        </w:tc>
        <w:tc>
          <w:tcPr>
            <w:tcW w:w="737" w:type="dxa"/>
          </w:tcPr>
          <w:sdt>
            <w:sdtPr>
              <w:id w:val="1477101351"/>
              <w14:checkbox>
                <w14:checked w14:val="0"/>
                <w14:checkedState w14:val="2612" w14:font="MS Gothic"/>
                <w14:uncheckedState w14:val="2610" w14:font="MS Gothic"/>
              </w14:checkbox>
            </w:sdtPr>
            <w:sdtEndPr/>
            <w:sdtContent>
              <w:p w14:paraId="33A887DC" w14:textId="77777777" w:rsidR="00B8656D" w:rsidRPr="00062089" w:rsidRDefault="00B8656D" w:rsidP="00B8656D">
                <w:pPr>
                  <w:jc w:val="center"/>
                </w:pPr>
                <w:r w:rsidRPr="00062089">
                  <w:rPr>
                    <w:rFonts w:ascii="Segoe UI Symbol" w:eastAsia="MS Gothic" w:hAnsi="Segoe UI Symbol" w:cs="Segoe UI Symbol"/>
                  </w:rPr>
                  <w:t>☐</w:t>
                </w:r>
              </w:p>
            </w:sdtContent>
          </w:sdt>
          <w:sdt>
            <w:sdtPr>
              <w:id w:val="2043394996"/>
              <w14:checkbox>
                <w14:checked w14:val="0"/>
                <w14:checkedState w14:val="2612" w14:font="MS Gothic"/>
                <w14:uncheckedState w14:val="2610" w14:font="MS Gothic"/>
              </w14:checkbox>
            </w:sdtPr>
            <w:sdtEndPr/>
            <w:sdtContent>
              <w:p w14:paraId="6370D9D6" w14:textId="77777777" w:rsidR="00B8656D" w:rsidRPr="00062089" w:rsidRDefault="00B8656D" w:rsidP="00B8656D">
                <w:pPr>
                  <w:jc w:val="center"/>
                </w:pPr>
                <w:r w:rsidRPr="00062089">
                  <w:rPr>
                    <w:rFonts w:ascii="Segoe UI Symbol" w:eastAsia="MS Gothic" w:hAnsi="Segoe UI Symbol" w:cs="Segoe UI Symbol"/>
                  </w:rPr>
                  <w:t>☐</w:t>
                </w:r>
              </w:p>
            </w:sdtContent>
          </w:sdt>
          <w:sdt>
            <w:sdtPr>
              <w:id w:val="1432167249"/>
              <w14:checkbox>
                <w14:checked w14:val="0"/>
                <w14:checkedState w14:val="2612" w14:font="MS Gothic"/>
                <w14:uncheckedState w14:val="2610" w14:font="MS Gothic"/>
              </w14:checkbox>
            </w:sdtPr>
            <w:sdtEndPr/>
            <w:sdtContent>
              <w:p w14:paraId="7B61DB8D" w14:textId="77777777" w:rsidR="00B8656D" w:rsidRPr="00062089" w:rsidRDefault="00B8656D" w:rsidP="00B8656D">
                <w:pPr>
                  <w:jc w:val="center"/>
                </w:pPr>
                <w:r w:rsidRPr="00062089">
                  <w:rPr>
                    <w:rFonts w:ascii="Segoe UI Symbol" w:eastAsia="MS Gothic" w:hAnsi="Segoe UI Symbol" w:cs="Segoe UI Symbol"/>
                  </w:rPr>
                  <w:t>☐</w:t>
                </w:r>
              </w:p>
            </w:sdtContent>
          </w:sdt>
          <w:p w14:paraId="51D08153" w14:textId="3DB58B65" w:rsidR="00B8656D" w:rsidRPr="00062089" w:rsidRDefault="00B8656D" w:rsidP="00B8656D">
            <w:pPr>
              <w:jc w:val="center"/>
              <w:rPr>
                <w:rFonts w:eastAsia="Times New Roman"/>
              </w:rPr>
            </w:pPr>
          </w:p>
        </w:tc>
      </w:tr>
      <w:tr w:rsidR="00B8656D" w:rsidRPr="00062089" w14:paraId="6AC98043" w14:textId="04146D02" w:rsidTr="00B33085">
        <w:trPr>
          <w:trHeight w:val="413"/>
        </w:trPr>
        <w:tc>
          <w:tcPr>
            <w:tcW w:w="7655" w:type="dxa"/>
            <w:shd w:val="clear" w:color="auto" w:fill="auto"/>
          </w:tcPr>
          <w:p w14:paraId="450C52EF" w14:textId="63D153C2" w:rsidR="00B8656D" w:rsidRPr="00062089" w:rsidRDefault="00B8656D" w:rsidP="00B8656D">
            <w:pPr>
              <w:suppressAutoHyphens/>
              <w:spacing w:line="100" w:lineRule="atLeast"/>
              <w:rPr>
                <w:rFonts w:cs="FFScala"/>
                <w:lang w:val="en-GB"/>
              </w:rPr>
            </w:pPr>
            <w:r w:rsidRPr="00062089">
              <w:t xml:space="preserve">1.3. Are community-level staff trained </w:t>
            </w:r>
            <w:proofErr w:type="gramStart"/>
            <w:r w:rsidRPr="00062089">
              <w:t>to correctly collect</w:t>
            </w:r>
            <w:proofErr w:type="gramEnd"/>
            <w:r w:rsidRPr="00062089">
              <w:t xml:space="preserve"> </w:t>
            </w:r>
            <w:r w:rsidRPr="00062089">
              <w:rPr>
                <w:rFonts w:cs="FFScala"/>
                <w:lang w:val="en-GB"/>
              </w:rPr>
              <w:t xml:space="preserve">sputum samples for everyone with symptoms or signs suggesting TB while taking precautions to minimize risk of transmission? </w:t>
            </w:r>
          </w:p>
          <w:p w14:paraId="5FC0B146" w14:textId="04D66F92" w:rsidR="00B8656D" w:rsidRPr="00062089" w:rsidRDefault="00B8656D" w:rsidP="00B8656D">
            <w:pPr>
              <w:suppressAutoHyphens/>
              <w:spacing w:line="100" w:lineRule="atLeast"/>
              <w:rPr>
                <w:rFonts w:cs="FFScala"/>
                <w:lang w:val="en-GB"/>
              </w:rPr>
            </w:pPr>
            <w:r w:rsidRPr="00062089">
              <w:rPr>
                <w:rFonts w:cs="FFScala"/>
                <w:lang w:val="en-GB"/>
              </w:rPr>
              <w:t xml:space="preserve">(Applicable only </w:t>
            </w:r>
            <w:r w:rsidRPr="00062089">
              <w:t xml:space="preserve">where TB services </w:t>
            </w:r>
            <w:proofErr w:type="gramStart"/>
            <w:r w:rsidRPr="00062089">
              <w:t>are also provided</w:t>
            </w:r>
            <w:proofErr w:type="gramEnd"/>
            <w:r w:rsidRPr="00062089">
              <w:t>).</w:t>
            </w:r>
          </w:p>
        </w:tc>
        <w:tc>
          <w:tcPr>
            <w:tcW w:w="709" w:type="dxa"/>
            <w:shd w:val="clear" w:color="auto" w:fill="auto"/>
          </w:tcPr>
          <w:p w14:paraId="7E5DA58A" w14:textId="410C14E5" w:rsidR="00B8656D" w:rsidRPr="00062089" w:rsidRDefault="00062089" w:rsidP="00B8656D">
            <w:pPr>
              <w:jc w:val="center"/>
            </w:pPr>
            <w:sdt>
              <w:sdtPr>
                <w:id w:val="-994877466"/>
                <w14:checkbox>
                  <w14:checked w14:val="0"/>
                  <w14:checkedState w14:val="2612" w14:font="MS Gothic"/>
                  <w14:uncheckedState w14:val="2610" w14:font="MS Gothic"/>
                </w14:checkbox>
              </w:sdtPr>
              <w:sdtEndPr/>
              <w:sdtContent>
                <w:r w:rsidR="00B8656D" w:rsidRPr="00062089">
                  <w:rPr>
                    <w:rFonts w:ascii="Segoe UI Symbol" w:eastAsia="MS Gothic" w:hAnsi="Segoe UI Symbol" w:cs="Segoe UI Symbol"/>
                  </w:rPr>
                  <w:t>☐</w:t>
                </w:r>
              </w:sdtContent>
            </w:sdt>
          </w:p>
        </w:tc>
        <w:tc>
          <w:tcPr>
            <w:tcW w:w="737" w:type="dxa"/>
          </w:tcPr>
          <w:p w14:paraId="6A9173D6" w14:textId="2193A5D7" w:rsidR="00B8656D" w:rsidRPr="00062089" w:rsidRDefault="00062089" w:rsidP="00B8656D">
            <w:pPr>
              <w:jc w:val="center"/>
            </w:pPr>
            <w:sdt>
              <w:sdtPr>
                <w:id w:val="1631968151"/>
                <w14:checkbox>
                  <w14:checked w14:val="0"/>
                  <w14:checkedState w14:val="2612" w14:font="MS Gothic"/>
                  <w14:uncheckedState w14:val="2610" w14:font="MS Gothic"/>
                </w14:checkbox>
              </w:sdtPr>
              <w:sdtEndPr/>
              <w:sdtContent>
                <w:r w:rsidR="00B31AAF" w:rsidRPr="00062089">
                  <w:rPr>
                    <w:rFonts w:ascii="Segoe UI Symbol" w:eastAsia="MS Gothic" w:hAnsi="Segoe UI Symbol" w:cs="Segoe UI Symbol"/>
                  </w:rPr>
                  <w:t>☐</w:t>
                </w:r>
              </w:sdtContent>
            </w:sdt>
          </w:p>
        </w:tc>
        <w:tc>
          <w:tcPr>
            <w:tcW w:w="737" w:type="dxa"/>
          </w:tcPr>
          <w:p w14:paraId="1EA69828" w14:textId="3823E269" w:rsidR="00B8656D" w:rsidRPr="00062089" w:rsidRDefault="00062089" w:rsidP="00B8656D">
            <w:pPr>
              <w:jc w:val="center"/>
            </w:pPr>
            <w:sdt>
              <w:sdtPr>
                <w:id w:val="623977552"/>
                <w14:checkbox>
                  <w14:checked w14:val="0"/>
                  <w14:checkedState w14:val="2612" w14:font="MS Gothic"/>
                  <w14:uncheckedState w14:val="2610" w14:font="MS Gothic"/>
                </w14:checkbox>
              </w:sdtPr>
              <w:sdtEndPr/>
              <w:sdtContent>
                <w:r w:rsidR="00B8656D" w:rsidRPr="00062089">
                  <w:rPr>
                    <w:rFonts w:ascii="Segoe UI Symbol" w:eastAsia="MS Gothic" w:hAnsi="Segoe UI Symbol" w:cs="Segoe UI Symbol"/>
                  </w:rPr>
                  <w:t>☐</w:t>
                </w:r>
              </w:sdtContent>
            </w:sdt>
          </w:p>
        </w:tc>
      </w:tr>
      <w:tr w:rsidR="00B8656D" w:rsidRPr="00062089" w14:paraId="082D2123" w14:textId="7827F35F" w:rsidTr="00B33085">
        <w:trPr>
          <w:trHeight w:val="413"/>
        </w:trPr>
        <w:tc>
          <w:tcPr>
            <w:tcW w:w="7655" w:type="dxa"/>
            <w:shd w:val="clear" w:color="auto" w:fill="auto"/>
          </w:tcPr>
          <w:p w14:paraId="139C4874" w14:textId="151FD83D" w:rsidR="00B8656D" w:rsidRPr="00062089" w:rsidRDefault="00B8656D" w:rsidP="00B8656D">
            <w:pPr>
              <w:suppressAutoHyphens/>
              <w:spacing w:line="100" w:lineRule="atLeast"/>
              <w:rPr>
                <w:lang w:val="en-GB"/>
              </w:rPr>
            </w:pPr>
            <w:r w:rsidRPr="00062089">
              <w:rPr>
                <w:lang w:val="en-GB"/>
              </w:rPr>
              <w:t xml:space="preserve">1.4a Are there records on site that provide evidence that supervision has been provided to community </w:t>
            </w:r>
            <w:proofErr w:type="gramStart"/>
            <w:r w:rsidRPr="00062089">
              <w:rPr>
                <w:lang w:val="en-GB"/>
              </w:rPr>
              <w:t>sites?</w:t>
            </w:r>
            <w:proofErr w:type="gramEnd"/>
          </w:p>
          <w:p w14:paraId="77B8BCCA" w14:textId="12FE039B" w:rsidR="00B8656D" w:rsidRPr="00062089" w:rsidRDefault="00B8656D" w:rsidP="00B8656D">
            <w:pPr>
              <w:suppressAutoHyphens/>
              <w:spacing w:line="100" w:lineRule="atLeast"/>
            </w:pPr>
            <w:r w:rsidRPr="00062089">
              <w:rPr>
                <w:lang w:val="en-GB"/>
              </w:rPr>
              <w:t xml:space="preserve">1.4b Are there any records (logbook, feedback note, etc.) to verify that issues have or are being </w:t>
            </w:r>
            <w:proofErr w:type="gramStart"/>
            <w:r w:rsidRPr="00062089">
              <w:rPr>
                <w:lang w:val="en-GB"/>
              </w:rPr>
              <w:t>addressed?</w:t>
            </w:r>
            <w:proofErr w:type="gramEnd"/>
            <w:r w:rsidRPr="00062089">
              <w:rPr>
                <w:lang w:val="en-GB"/>
              </w:rPr>
              <w:t xml:space="preserve"> </w:t>
            </w:r>
          </w:p>
        </w:tc>
        <w:tc>
          <w:tcPr>
            <w:tcW w:w="709" w:type="dxa"/>
            <w:shd w:val="clear" w:color="auto" w:fill="auto"/>
          </w:tcPr>
          <w:p w14:paraId="48333E49" w14:textId="7D2FE4D7" w:rsidR="00B8656D" w:rsidRPr="00062089" w:rsidRDefault="00062089" w:rsidP="00B8656D">
            <w:pPr>
              <w:jc w:val="center"/>
            </w:pPr>
            <w:sdt>
              <w:sdtPr>
                <w:id w:val="1009249959"/>
                <w14:checkbox>
                  <w14:checked w14:val="0"/>
                  <w14:checkedState w14:val="2612" w14:font="MS Gothic"/>
                  <w14:uncheckedState w14:val="2610" w14:font="MS Gothic"/>
                </w14:checkbox>
              </w:sdtPr>
              <w:sdtEndPr/>
              <w:sdtContent>
                <w:r w:rsidR="00B8656D" w:rsidRPr="00062089">
                  <w:rPr>
                    <w:rFonts w:ascii="Segoe UI Symbol" w:eastAsia="MS Gothic" w:hAnsi="Segoe UI Symbol" w:cs="Segoe UI Symbol"/>
                  </w:rPr>
                  <w:t>☐</w:t>
                </w:r>
              </w:sdtContent>
            </w:sdt>
          </w:p>
          <w:sdt>
            <w:sdtPr>
              <w:id w:val="-62491086"/>
              <w14:checkbox>
                <w14:checked w14:val="0"/>
                <w14:checkedState w14:val="2612" w14:font="MS Gothic"/>
                <w14:uncheckedState w14:val="2610" w14:font="MS Gothic"/>
              </w14:checkbox>
            </w:sdtPr>
            <w:sdtEndPr/>
            <w:sdtContent>
              <w:p w14:paraId="052F8168" w14:textId="40F90E01" w:rsidR="00B8656D" w:rsidRPr="00062089" w:rsidRDefault="00B8656D" w:rsidP="00B8656D">
                <w:pPr>
                  <w:jc w:val="center"/>
                </w:pPr>
                <w:r w:rsidRPr="00062089">
                  <w:rPr>
                    <w:rFonts w:ascii="Segoe UI Symbol" w:eastAsia="MS Gothic" w:hAnsi="Segoe UI Symbol" w:cs="Segoe UI Symbol"/>
                  </w:rPr>
                  <w:t>☐</w:t>
                </w:r>
              </w:p>
            </w:sdtContent>
          </w:sdt>
        </w:tc>
        <w:tc>
          <w:tcPr>
            <w:tcW w:w="737" w:type="dxa"/>
          </w:tcPr>
          <w:p w14:paraId="4F200C81" w14:textId="316AFC33" w:rsidR="00B8656D" w:rsidRPr="00062089" w:rsidRDefault="00062089" w:rsidP="00B8656D">
            <w:pPr>
              <w:jc w:val="center"/>
            </w:pPr>
            <w:sdt>
              <w:sdtPr>
                <w:id w:val="1672135961"/>
                <w14:checkbox>
                  <w14:checked w14:val="0"/>
                  <w14:checkedState w14:val="2612" w14:font="MS Gothic"/>
                  <w14:uncheckedState w14:val="2610" w14:font="MS Gothic"/>
                </w14:checkbox>
              </w:sdtPr>
              <w:sdtEndPr/>
              <w:sdtContent>
                <w:r w:rsidR="00B8656D" w:rsidRPr="00062089">
                  <w:rPr>
                    <w:rFonts w:ascii="Segoe UI Symbol" w:eastAsia="MS Gothic" w:hAnsi="Segoe UI Symbol" w:cs="Segoe UI Symbol"/>
                  </w:rPr>
                  <w:t>☐</w:t>
                </w:r>
              </w:sdtContent>
            </w:sdt>
          </w:p>
          <w:sdt>
            <w:sdtPr>
              <w:id w:val="-1299905248"/>
              <w14:checkbox>
                <w14:checked w14:val="0"/>
                <w14:checkedState w14:val="2612" w14:font="MS Gothic"/>
                <w14:uncheckedState w14:val="2610" w14:font="MS Gothic"/>
              </w14:checkbox>
            </w:sdtPr>
            <w:sdtEndPr/>
            <w:sdtContent>
              <w:p w14:paraId="0A84152D" w14:textId="1B8CA202" w:rsidR="00B8656D" w:rsidRPr="00062089" w:rsidRDefault="00B8656D" w:rsidP="00B8656D">
                <w:pPr>
                  <w:jc w:val="center"/>
                </w:pPr>
                <w:r w:rsidRPr="00062089">
                  <w:rPr>
                    <w:rFonts w:ascii="Segoe UI Symbol" w:eastAsia="MS Gothic" w:hAnsi="Segoe UI Symbol" w:cs="Segoe UI Symbol"/>
                  </w:rPr>
                  <w:t>☐</w:t>
                </w:r>
              </w:p>
            </w:sdtContent>
          </w:sdt>
        </w:tc>
        <w:tc>
          <w:tcPr>
            <w:tcW w:w="737" w:type="dxa"/>
          </w:tcPr>
          <w:p w14:paraId="6510E80A" w14:textId="77777777" w:rsidR="00894FC2" w:rsidRPr="00062089" w:rsidRDefault="00062089" w:rsidP="00894FC2">
            <w:pPr>
              <w:jc w:val="center"/>
            </w:pPr>
            <w:sdt>
              <w:sdtPr>
                <w:id w:val="-1364750816"/>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p w14:paraId="6F164EFD" w14:textId="77777777" w:rsidR="00894FC2" w:rsidRPr="00062089" w:rsidRDefault="00062089" w:rsidP="00894FC2">
            <w:pPr>
              <w:jc w:val="center"/>
            </w:pPr>
            <w:sdt>
              <w:sdtPr>
                <w:id w:val="-1455159432"/>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p w14:paraId="2FB0703C" w14:textId="77777777" w:rsidR="00B8656D" w:rsidRPr="00062089" w:rsidRDefault="00B8656D" w:rsidP="00B8656D">
            <w:pPr>
              <w:jc w:val="center"/>
            </w:pPr>
          </w:p>
        </w:tc>
      </w:tr>
      <w:tr w:rsidR="00B8656D" w:rsidRPr="00062089" w14:paraId="7BD790E8" w14:textId="1ECE76DB" w:rsidTr="00B33085">
        <w:trPr>
          <w:trHeight w:val="213"/>
        </w:trPr>
        <w:tc>
          <w:tcPr>
            <w:tcW w:w="9838" w:type="dxa"/>
            <w:gridSpan w:val="4"/>
            <w:shd w:val="clear" w:color="auto" w:fill="auto"/>
          </w:tcPr>
          <w:p w14:paraId="563BBA9E" w14:textId="77777777" w:rsidR="00B8656D" w:rsidRPr="00062089" w:rsidRDefault="00B8656D" w:rsidP="00B8656D">
            <w:r w:rsidRPr="00062089">
              <w:t>1.5 Use this space to provide any further details on the questions above or other pertinent information.</w:t>
            </w:r>
          </w:p>
          <w:p w14:paraId="71B266DA" w14:textId="77777777" w:rsidR="00B8656D" w:rsidRPr="00062089" w:rsidRDefault="00B8656D" w:rsidP="00B8656D"/>
        </w:tc>
      </w:tr>
    </w:tbl>
    <w:p w14:paraId="17DF10D1" w14:textId="77777777" w:rsidR="006560E9" w:rsidRPr="00062089" w:rsidRDefault="006560E9"/>
    <w:p w14:paraId="2F5AF7D1" w14:textId="29DFF25C" w:rsidR="00CC6778" w:rsidRPr="00062089" w:rsidRDefault="006560E9" w:rsidP="006560E9">
      <w:pPr>
        <w:spacing w:after="120" w:line="240" w:lineRule="auto"/>
        <w:rPr>
          <w:rFonts w:eastAsia="Times New Roman" w:cs="Calibri"/>
          <w:color w:val="FFFFFF"/>
          <w:kern w:val="1"/>
          <w:highlight w:val="black"/>
          <w:lang w:val="en-GB" w:eastAsia="ar-SA"/>
        </w:rPr>
      </w:pPr>
      <w:r w:rsidRPr="00062089">
        <w:rPr>
          <w:rFonts w:eastAsia="Times New Roman" w:cs="Calibri"/>
          <w:color w:val="FFFFFF"/>
          <w:kern w:val="1"/>
          <w:highlight w:val="black"/>
          <w:lang w:val="en-GB" w:eastAsia="ar-SA"/>
        </w:rPr>
        <w:t>2. H</w:t>
      </w:r>
      <w:r w:rsidR="00451F63" w:rsidRPr="00062089">
        <w:rPr>
          <w:rFonts w:eastAsia="Times New Roman" w:cs="Calibri"/>
          <w:color w:val="FFFFFF"/>
          <w:kern w:val="1"/>
          <w:highlight w:val="black"/>
          <w:lang w:val="en-GB" w:eastAsia="ar-SA"/>
        </w:rPr>
        <w:t>EALTH PRODUCT MANAGEMENT (HPM)</w:t>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9"/>
        <w:gridCol w:w="566"/>
        <w:gridCol w:w="580"/>
        <w:gridCol w:w="799"/>
      </w:tblGrid>
      <w:tr w:rsidR="00BD1009" w:rsidRPr="00062089" w14:paraId="63E3DC20" w14:textId="5CBE6FF8" w:rsidTr="00BD1009">
        <w:trPr>
          <w:trHeight w:val="213"/>
        </w:trPr>
        <w:tc>
          <w:tcPr>
            <w:tcW w:w="7251" w:type="dxa"/>
            <w:shd w:val="clear" w:color="auto" w:fill="E7E6E6" w:themeFill="background2"/>
          </w:tcPr>
          <w:p w14:paraId="5F2AA955" w14:textId="77777777" w:rsidR="00BD1009" w:rsidRPr="00062089" w:rsidRDefault="00BD1009" w:rsidP="00C32313">
            <w:pPr>
              <w:suppressAutoHyphens/>
              <w:spacing w:line="100" w:lineRule="atLeast"/>
            </w:pPr>
            <w:r w:rsidRPr="00062089">
              <w:t>Question</w:t>
            </w:r>
          </w:p>
        </w:tc>
        <w:tc>
          <w:tcPr>
            <w:tcW w:w="566" w:type="dxa"/>
            <w:shd w:val="clear" w:color="auto" w:fill="E7E6E6" w:themeFill="background2"/>
          </w:tcPr>
          <w:p w14:paraId="02AEFBDF" w14:textId="77777777" w:rsidR="00BD1009" w:rsidRPr="00062089" w:rsidRDefault="00BD1009" w:rsidP="00C32313">
            <w:r w:rsidRPr="00062089">
              <w:t>Yes</w:t>
            </w:r>
          </w:p>
        </w:tc>
        <w:tc>
          <w:tcPr>
            <w:tcW w:w="581" w:type="dxa"/>
            <w:shd w:val="clear" w:color="auto" w:fill="E7E6E6" w:themeFill="background2"/>
          </w:tcPr>
          <w:p w14:paraId="0E015343" w14:textId="77777777" w:rsidR="00BD1009" w:rsidRPr="00062089" w:rsidRDefault="00BD1009" w:rsidP="00C32313">
            <w:r w:rsidRPr="00062089">
              <w:t>No</w:t>
            </w:r>
          </w:p>
        </w:tc>
        <w:tc>
          <w:tcPr>
            <w:tcW w:w="736" w:type="dxa"/>
            <w:shd w:val="clear" w:color="auto" w:fill="E7E6E6" w:themeFill="background2"/>
          </w:tcPr>
          <w:p w14:paraId="10DA6CD1" w14:textId="13EA4262" w:rsidR="00BD1009" w:rsidRPr="00062089" w:rsidRDefault="00BD1009" w:rsidP="00C32313">
            <w:r w:rsidRPr="00062089">
              <w:t>Partly</w:t>
            </w:r>
          </w:p>
        </w:tc>
      </w:tr>
      <w:tr w:rsidR="00BD1009" w:rsidRPr="00062089" w14:paraId="6CB4CBC5" w14:textId="268D3ABC" w:rsidTr="007F2B27">
        <w:trPr>
          <w:trHeight w:val="413"/>
        </w:trPr>
        <w:tc>
          <w:tcPr>
            <w:tcW w:w="7251" w:type="dxa"/>
            <w:shd w:val="clear" w:color="auto" w:fill="auto"/>
          </w:tcPr>
          <w:p w14:paraId="37809D9A" w14:textId="4F78EF1B" w:rsidR="009C726E" w:rsidRPr="00062089" w:rsidRDefault="00BD1009">
            <w:pPr>
              <w:suppressAutoHyphens/>
              <w:spacing w:line="100" w:lineRule="atLeast"/>
            </w:pPr>
            <w:r w:rsidRPr="00062089">
              <w:t>2.1 Does the community site have relevant</w:t>
            </w:r>
            <w:r w:rsidR="009C726E" w:rsidRPr="00062089">
              <w:t xml:space="preserve"> </w:t>
            </w:r>
            <w:r w:rsidRPr="00062089">
              <w:t>HIV testing guidelines using rapid diagnostic test kits</w:t>
            </w:r>
            <w:r w:rsidR="00894FC2" w:rsidRPr="00062089">
              <w:t xml:space="preserve"> that are they in line with national guidelines</w:t>
            </w:r>
            <w:r w:rsidRPr="00062089">
              <w:t>?</w:t>
            </w:r>
            <w:r w:rsidR="009C726E" w:rsidRPr="00062089">
              <w:t xml:space="preserve"> </w:t>
            </w:r>
          </w:p>
        </w:tc>
        <w:tc>
          <w:tcPr>
            <w:tcW w:w="566" w:type="dxa"/>
            <w:shd w:val="clear" w:color="auto" w:fill="auto"/>
          </w:tcPr>
          <w:p w14:paraId="5C2AFEF3" w14:textId="2D0492F8" w:rsidR="00BD1009" w:rsidRPr="00062089" w:rsidRDefault="00062089" w:rsidP="00EF6FDE">
            <w:pPr>
              <w:jc w:val="center"/>
            </w:pPr>
            <w:sdt>
              <w:sdtPr>
                <w:id w:val="281458145"/>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7883A097" w14:textId="23870265" w:rsidR="00BD1009" w:rsidRPr="00062089" w:rsidRDefault="00062089" w:rsidP="00EF6FDE">
            <w:pPr>
              <w:jc w:val="center"/>
            </w:pPr>
            <w:sdt>
              <w:sdtPr>
                <w:id w:val="-78411608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shd w:val="clear" w:color="auto" w:fill="D9D9D9" w:themeFill="background1" w:themeFillShade="D9"/>
          </w:tcPr>
          <w:p w14:paraId="1313099A" w14:textId="6200920D" w:rsidR="00BD1009" w:rsidRPr="00062089" w:rsidRDefault="00BD1009" w:rsidP="00BD1009"/>
        </w:tc>
      </w:tr>
      <w:tr w:rsidR="00BD1009" w:rsidRPr="00062089" w14:paraId="78C2274C" w14:textId="5C642179" w:rsidTr="00894FC2">
        <w:trPr>
          <w:trHeight w:val="413"/>
        </w:trPr>
        <w:tc>
          <w:tcPr>
            <w:tcW w:w="7251" w:type="dxa"/>
            <w:shd w:val="clear" w:color="auto" w:fill="auto"/>
          </w:tcPr>
          <w:p w14:paraId="6016EB39" w14:textId="704F1071" w:rsidR="00BD1009" w:rsidRPr="00062089" w:rsidRDefault="00BD1009" w:rsidP="00BD1009">
            <w:pPr>
              <w:suppressAutoHyphens/>
              <w:spacing w:line="100" w:lineRule="atLeast"/>
              <w:rPr>
                <w:lang w:val="en-GB"/>
              </w:rPr>
            </w:pPr>
            <w:r w:rsidRPr="00062089">
              <w:t>2.2 Does the community health worker/site have access to approved standard protocols or job aid</w:t>
            </w:r>
            <w:r w:rsidR="00EA6373" w:rsidRPr="00062089">
              <w:t>s</w:t>
            </w:r>
            <w:r w:rsidRPr="00062089">
              <w:t xml:space="preserve"> for stock management and item use?</w:t>
            </w:r>
          </w:p>
        </w:tc>
        <w:tc>
          <w:tcPr>
            <w:tcW w:w="566" w:type="dxa"/>
            <w:shd w:val="clear" w:color="auto" w:fill="auto"/>
          </w:tcPr>
          <w:p w14:paraId="6A4ACABD" w14:textId="3EC7FA0B" w:rsidR="00BD1009" w:rsidRPr="00062089" w:rsidRDefault="00062089" w:rsidP="00EF6FDE">
            <w:pPr>
              <w:jc w:val="center"/>
            </w:pPr>
            <w:sdt>
              <w:sdtPr>
                <w:id w:val="45136799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5250971D" w14:textId="7161C248" w:rsidR="00BD1009" w:rsidRPr="00062089" w:rsidRDefault="00062089" w:rsidP="00EF6FDE">
            <w:pPr>
              <w:jc w:val="center"/>
            </w:pPr>
            <w:sdt>
              <w:sdtPr>
                <w:id w:val="832574234"/>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tc>
        <w:tc>
          <w:tcPr>
            <w:tcW w:w="736" w:type="dxa"/>
            <w:shd w:val="clear" w:color="auto" w:fill="FFFFFF" w:themeFill="background1"/>
          </w:tcPr>
          <w:p w14:paraId="08651892" w14:textId="2DBE9EB9" w:rsidR="00BD1009" w:rsidRPr="00062089" w:rsidRDefault="00062089" w:rsidP="00894FC2">
            <w:pPr>
              <w:jc w:val="center"/>
            </w:pPr>
            <w:sdt>
              <w:sdtPr>
                <w:id w:val="-21792543"/>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tc>
      </w:tr>
      <w:tr w:rsidR="00BD1009" w:rsidRPr="00062089" w14:paraId="53A8C054" w14:textId="296C44F3" w:rsidTr="00894FC2">
        <w:trPr>
          <w:trHeight w:val="1942"/>
        </w:trPr>
        <w:tc>
          <w:tcPr>
            <w:tcW w:w="7251" w:type="dxa"/>
            <w:shd w:val="clear" w:color="auto" w:fill="auto"/>
          </w:tcPr>
          <w:p w14:paraId="6C3302B9" w14:textId="39994E36" w:rsidR="00B33085" w:rsidRPr="00062089" w:rsidRDefault="00BD1009" w:rsidP="00BD1009">
            <w:pPr>
              <w:spacing w:after="0" w:line="240" w:lineRule="auto"/>
            </w:pPr>
            <w:r w:rsidRPr="00062089">
              <w:t xml:space="preserve">2.3a </w:t>
            </w:r>
            <w:r w:rsidR="00EA6373" w:rsidRPr="00062089">
              <w:t>Are</w:t>
            </w:r>
            <w:r w:rsidRPr="00062089">
              <w:t xml:space="preserve"> the</w:t>
            </w:r>
            <w:r w:rsidR="006D72AC" w:rsidRPr="00062089">
              <w:t xml:space="preserve"> stock-</w:t>
            </w:r>
            <w:r w:rsidRPr="00062089">
              <w:t xml:space="preserve">keeping book and dispensing records/reports </w:t>
            </w:r>
            <w:proofErr w:type="gramStart"/>
            <w:r w:rsidRPr="00062089">
              <w:t>accurate?</w:t>
            </w:r>
            <w:proofErr w:type="gramEnd"/>
            <w:r w:rsidRPr="00062089">
              <w:t xml:space="preserve"> </w:t>
            </w:r>
          </w:p>
          <w:p w14:paraId="3441182E" w14:textId="5C5C9055" w:rsidR="00BD1009" w:rsidRPr="00062089" w:rsidRDefault="00B33085" w:rsidP="00BD1009">
            <w:pPr>
              <w:spacing w:after="0" w:line="240" w:lineRule="auto"/>
            </w:pPr>
            <w:r w:rsidRPr="00062089">
              <w:t>2.</w:t>
            </w:r>
            <w:r w:rsidR="00AC0BAD" w:rsidRPr="00062089">
              <w:t>3</w:t>
            </w:r>
            <w:r w:rsidRPr="00062089">
              <w:t xml:space="preserve">b </w:t>
            </w:r>
            <w:r w:rsidR="00AC0BAD" w:rsidRPr="00062089">
              <w:t>A</w:t>
            </w:r>
            <w:r w:rsidRPr="00062089">
              <w:t xml:space="preserve">re they up to </w:t>
            </w:r>
            <w:proofErr w:type="gramStart"/>
            <w:r w:rsidRPr="00062089">
              <w:t>date?</w:t>
            </w:r>
            <w:proofErr w:type="gramEnd"/>
            <w:r w:rsidRPr="00062089">
              <w:t xml:space="preserve"> </w:t>
            </w:r>
            <w:r w:rsidR="00BD1009" w:rsidRPr="00062089">
              <w:t xml:space="preserve">Check that new stock deliveries </w:t>
            </w:r>
            <w:proofErr w:type="gramStart"/>
            <w:r w:rsidR="00BD1009" w:rsidRPr="00062089">
              <w:t>are entered</w:t>
            </w:r>
            <w:proofErr w:type="gramEnd"/>
            <w:r w:rsidR="00BD1009" w:rsidRPr="00062089">
              <w:t xml:space="preserve"> on the record.</w:t>
            </w:r>
          </w:p>
          <w:p w14:paraId="40497A12" w14:textId="24776A8B" w:rsidR="00BD1009" w:rsidRPr="00062089" w:rsidRDefault="00BD1009" w:rsidP="00BD1009">
            <w:pPr>
              <w:spacing w:after="0" w:line="240" w:lineRule="auto"/>
            </w:pPr>
            <w:r w:rsidRPr="00062089">
              <w:t>2.3</w:t>
            </w:r>
            <w:r w:rsidR="00B33085" w:rsidRPr="00062089">
              <w:t>c</w:t>
            </w:r>
            <w:r w:rsidRPr="00062089">
              <w:t xml:space="preserve"> Does item physical count match </w:t>
            </w:r>
            <w:r w:rsidR="00303B4F" w:rsidRPr="00062089">
              <w:t xml:space="preserve">the </w:t>
            </w:r>
            <w:r w:rsidRPr="00062089">
              <w:t xml:space="preserve">balance on records on the day of the </w:t>
            </w:r>
            <w:proofErr w:type="gramStart"/>
            <w:r w:rsidRPr="00062089">
              <w:t>visit?</w:t>
            </w:r>
            <w:proofErr w:type="gramEnd"/>
          </w:p>
          <w:p w14:paraId="1DFB32CA" w14:textId="661A00F1" w:rsidR="00BD1009" w:rsidRPr="00062089" w:rsidRDefault="00BD1009" w:rsidP="00EA6373">
            <w:pPr>
              <w:spacing w:after="0" w:line="240" w:lineRule="auto"/>
              <w:rPr>
                <w:highlight w:val="cyan"/>
              </w:rPr>
            </w:pPr>
            <w:r w:rsidRPr="00062089">
              <w:t>2.3</w:t>
            </w:r>
            <w:r w:rsidR="00B33085" w:rsidRPr="00062089">
              <w:t>d</w:t>
            </w:r>
            <w:r w:rsidRPr="00062089">
              <w:t xml:space="preserve"> Check mos</w:t>
            </w:r>
            <w:r w:rsidR="00EA6373" w:rsidRPr="00062089">
              <w:t>t recent reports/requisitions.  Are</w:t>
            </w:r>
            <w:r w:rsidRPr="00062089">
              <w:t xml:space="preserve"> reported stock balance and consumption </w:t>
            </w:r>
            <w:r w:rsidR="00EA6373" w:rsidRPr="00062089">
              <w:t xml:space="preserve">data </w:t>
            </w:r>
            <w:r w:rsidRPr="00062089">
              <w:t>accurate?</w:t>
            </w:r>
          </w:p>
        </w:tc>
        <w:tc>
          <w:tcPr>
            <w:tcW w:w="566" w:type="dxa"/>
            <w:shd w:val="clear" w:color="auto" w:fill="auto"/>
          </w:tcPr>
          <w:p w14:paraId="3514B7B7" w14:textId="77777777" w:rsidR="00BD1009" w:rsidRPr="00062089" w:rsidRDefault="00062089" w:rsidP="00EF6FDE">
            <w:pPr>
              <w:jc w:val="center"/>
            </w:pPr>
            <w:sdt>
              <w:sdtPr>
                <w:id w:val="1904398623"/>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sdt>
            <w:sdtPr>
              <w:id w:val="-368146261"/>
              <w14:checkbox>
                <w14:checked w14:val="0"/>
                <w14:checkedState w14:val="2612" w14:font="MS Gothic"/>
                <w14:uncheckedState w14:val="2610" w14:font="MS Gothic"/>
              </w14:checkbox>
            </w:sdtPr>
            <w:sdtEndPr/>
            <w:sdtContent>
              <w:p w14:paraId="76D8B6E7"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1539468814"/>
              <w14:checkbox>
                <w14:checked w14:val="0"/>
                <w14:checkedState w14:val="2612" w14:font="MS Gothic"/>
                <w14:uncheckedState w14:val="2610" w14:font="MS Gothic"/>
              </w14:checkbox>
            </w:sdtPr>
            <w:sdtEndPr/>
            <w:sdtContent>
              <w:p w14:paraId="6C5484D1" w14:textId="4A9A4408" w:rsidR="00B33085" w:rsidRPr="00062089" w:rsidRDefault="00B33085" w:rsidP="00B33085">
                <w:pPr>
                  <w:jc w:val="center"/>
                </w:pPr>
                <w:r w:rsidRPr="00062089">
                  <w:rPr>
                    <w:rFonts w:ascii="Segoe UI Symbol" w:eastAsia="MS Gothic" w:hAnsi="Segoe UI Symbol" w:cs="Segoe UI Symbol"/>
                  </w:rPr>
                  <w:t>☐</w:t>
                </w:r>
              </w:p>
            </w:sdtContent>
          </w:sdt>
          <w:sdt>
            <w:sdtPr>
              <w:id w:val="-461505603"/>
              <w14:checkbox>
                <w14:checked w14:val="0"/>
                <w14:checkedState w14:val="2612" w14:font="MS Gothic"/>
                <w14:uncheckedState w14:val="2610" w14:font="MS Gothic"/>
              </w14:checkbox>
            </w:sdtPr>
            <w:sdtEndPr/>
            <w:sdtContent>
              <w:p w14:paraId="00029AB0" w14:textId="63653FA7" w:rsidR="00B33085" w:rsidRPr="00062089" w:rsidRDefault="00B33085" w:rsidP="00B33085">
                <w:pPr>
                  <w:jc w:val="center"/>
                </w:pPr>
                <w:r w:rsidRPr="00062089">
                  <w:rPr>
                    <w:rFonts w:ascii="Segoe UI Symbol" w:eastAsia="MS Gothic" w:hAnsi="Segoe UI Symbol" w:cs="Segoe UI Symbol"/>
                  </w:rPr>
                  <w:t>☐</w:t>
                </w:r>
              </w:p>
            </w:sdtContent>
          </w:sdt>
          <w:p w14:paraId="48D8251B" w14:textId="243A517A" w:rsidR="00B33085" w:rsidRPr="00062089" w:rsidRDefault="00B33085" w:rsidP="00B33085">
            <w:pPr>
              <w:jc w:val="center"/>
            </w:pPr>
          </w:p>
        </w:tc>
        <w:tc>
          <w:tcPr>
            <w:tcW w:w="581" w:type="dxa"/>
          </w:tcPr>
          <w:p w14:paraId="3C05C628" w14:textId="77777777" w:rsidR="00BD1009" w:rsidRPr="00062089" w:rsidRDefault="00062089" w:rsidP="00EF6FDE">
            <w:pPr>
              <w:jc w:val="center"/>
            </w:pPr>
            <w:sdt>
              <w:sdtPr>
                <w:id w:val="1163970356"/>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sdt>
            <w:sdtPr>
              <w:id w:val="1787615118"/>
              <w14:checkbox>
                <w14:checked w14:val="0"/>
                <w14:checkedState w14:val="2612" w14:font="MS Gothic"/>
                <w14:uncheckedState w14:val="2610" w14:font="MS Gothic"/>
              </w14:checkbox>
            </w:sdtPr>
            <w:sdtEndPr/>
            <w:sdtContent>
              <w:p w14:paraId="448FD0B6"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1029329976"/>
              <w14:checkbox>
                <w14:checked w14:val="0"/>
                <w14:checkedState w14:val="2612" w14:font="MS Gothic"/>
                <w14:uncheckedState w14:val="2610" w14:font="MS Gothic"/>
              </w14:checkbox>
            </w:sdtPr>
            <w:sdtEndPr/>
            <w:sdtContent>
              <w:p w14:paraId="6902147F"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1910264776"/>
              <w14:checkbox>
                <w14:checked w14:val="0"/>
                <w14:checkedState w14:val="2612" w14:font="MS Gothic"/>
                <w14:uncheckedState w14:val="2610" w14:font="MS Gothic"/>
              </w14:checkbox>
            </w:sdtPr>
            <w:sdtEndPr/>
            <w:sdtContent>
              <w:p w14:paraId="3DEF738E" w14:textId="5EC5BC45" w:rsidR="00B33085" w:rsidRPr="00062089" w:rsidRDefault="00B33085" w:rsidP="00B33085">
                <w:pPr>
                  <w:jc w:val="center"/>
                </w:pPr>
                <w:r w:rsidRPr="00062089">
                  <w:rPr>
                    <w:rFonts w:ascii="Segoe UI Symbol" w:eastAsia="MS Gothic" w:hAnsi="Segoe UI Symbol" w:cs="Segoe UI Symbol"/>
                  </w:rPr>
                  <w:t>☐</w:t>
                </w:r>
              </w:p>
            </w:sdtContent>
          </w:sdt>
          <w:p w14:paraId="27145FB7" w14:textId="394430BD" w:rsidR="00B33085" w:rsidRPr="00062089" w:rsidRDefault="00B33085" w:rsidP="00EF6FDE">
            <w:pPr>
              <w:jc w:val="center"/>
            </w:pPr>
          </w:p>
        </w:tc>
        <w:tc>
          <w:tcPr>
            <w:tcW w:w="736" w:type="dxa"/>
            <w:shd w:val="clear" w:color="auto" w:fill="FFFFFF" w:themeFill="background1"/>
          </w:tcPr>
          <w:p w14:paraId="7DEC7A0A" w14:textId="77777777" w:rsidR="00BD1009" w:rsidRPr="00062089" w:rsidRDefault="00062089" w:rsidP="00894FC2">
            <w:pPr>
              <w:jc w:val="center"/>
            </w:pPr>
            <w:sdt>
              <w:sdtPr>
                <w:id w:val="-2132539296"/>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p w14:paraId="3C2F1E99" w14:textId="77777777" w:rsidR="00894FC2" w:rsidRPr="00062089" w:rsidRDefault="00062089" w:rsidP="00894FC2">
            <w:pPr>
              <w:jc w:val="center"/>
            </w:pPr>
            <w:sdt>
              <w:sdtPr>
                <w:id w:val="-781644861"/>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p w14:paraId="123DFF31" w14:textId="77777777" w:rsidR="00894FC2" w:rsidRPr="00062089" w:rsidRDefault="00062089" w:rsidP="00894FC2">
            <w:pPr>
              <w:jc w:val="center"/>
            </w:pPr>
            <w:sdt>
              <w:sdtPr>
                <w:id w:val="-311796077"/>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p w14:paraId="399DE2B0" w14:textId="2B6C14E2" w:rsidR="00894FC2" w:rsidRPr="00062089" w:rsidRDefault="00062089" w:rsidP="00894FC2">
            <w:pPr>
              <w:jc w:val="center"/>
            </w:pPr>
            <w:sdt>
              <w:sdtPr>
                <w:id w:val="-555317105"/>
                <w14:checkbox>
                  <w14:checked w14:val="0"/>
                  <w14:checkedState w14:val="2612" w14:font="MS Gothic"/>
                  <w14:uncheckedState w14:val="2610" w14:font="MS Gothic"/>
                </w14:checkbox>
              </w:sdtPr>
              <w:sdtEndPr/>
              <w:sdtContent>
                <w:r w:rsidR="00894FC2" w:rsidRPr="00062089">
                  <w:rPr>
                    <w:rFonts w:ascii="Segoe UI Symbol" w:eastAsia="MS Gothic" w:hAnsi="Segoe UI Symbol" w:cs="Segoe UI Symbol"/>
                  </w:rPr>
                  <w:t>☐</w:t>
                </w:r>
              </w:sdtContent>
            </w:sdt>
          </w:p>
        </w:tc>
      </w:tr>
      <w:tr w:rsidR="00BD1009" w:rsidRPr="00062089" w14:paraId="21F9609B" w14:textId="790E4D8E" w:rsidTr="00BD1009">
        <w:trPr>
          <w:trHeight w:val="1457"/>
        </w:trPr>
        <w:tc>
          <w:tcPr>
            <w:tcW w:w="7251" w:type="dxa"/>
            <w:shd w:val="clear" w:color="auto" w:fill="auto"/>
          </w:tcPr>
          <w:p w14:paraId="5D50C4F4" w14:textId="77777777" w:rsidR="00BD1009" w:rsidRPr="00062089" w:rsidRDefault="00BD1009" w:rsidP="00BD1009">
            <w:pPr>
              <w:spacing w:after="0" w:line="240" w:lineRule="auto"/>
            </w:pPr>
            <w:r w:rsidRPr="00062089">
              <w:t xml:space="preserve">2.4a Are health products required for HIV testing (e.g. test kits, gloves, etc.) available? Refer to guidelines for list of items required.  </w:t>
            </w:r>
          </w:p>
          <w:p w14:paraId="7EA09A6E" w14:textId="20703FCC" w:rsidR="00BD1009" w:rsidRPr="00062089" w:rsidRDefault="00BD1009" w:rsidP="00BD1009">
            <w:pPr>
              <w:spacing w:after="0" w:line="240" w:lineRule="auto"/>
            </w:pPr>
            <w:r w:rsidRPr="00062089">
              <w:t xml:space="preserve">2.4b Have there been incidents of stock-outs </w:t>
            </w:r>
            <w:r w:rsidR="00326D75" w:rsidRPr="00062089">
              <w:t xml:space="preserve">in the last </w:t>
            </w:r>
            <w:r w:rsidRPr="00062089">
              <w:t xml:space="preserve">3 months?  </w:t>
            </w:r>
          </w:p>
          <w:p w14:paraId="72516D56" w14:textId="77777777" w:rsidR="00BD1009" w:rsidRPr="00062089" w:rsidRDefault="00BD1009" w:rsidP="00BD1009">
            <w:pPr>
              <w:spacing w:after="0" w:line="240" w:lineRule="auto"/>
            </w:pPr>
            <w:r w:rsidRPr="00062089">
              <w:t>2.4c Is it likely that there will be a stock-out soon, i.e. available stock of the required items is less than recommended minimum according to guidelines</w:t>
            </w:r>
          </w:p>
          <w:p w14:paraId="000D6A04" w14:textId="2711597A" w:rsidR="00BD1009" w:rsidRPr="00062089" w:rsidRDefault="00BD1009" w:rsidP="00BD1009">
            <w:pPr>
              <w:spacing w:after="0" w:line="240" w:lineRule="auto"/>
            </w:pPr>
            <w:r w:rsidRPr="00062089">
              <w:t>2.4d Is the site overstocked with any</w:t>
            </w:r>
            <w:r w:rsidR="00EA6373" w:rsidRPr="00062089">
              <w:t xml:space="preserve"> HIV testing </w:t>
            </w:r>
            <w:proofErr w:type="gramStart"/>
            <w:r w:rsidR="00EA6373" w:rsidRPr="00062089">
              <w:t>items?</w:t>
            </w:r>
            <w:proofErr w:type="gramEnd"/>
            <w:r w:rsidR="00EA6373" w:rsidRPr="00062089">
              <w:t xml:space="preserve"> (</w:t>
            </w:r>
            <w:r w:rsidR="00171A8C" w:rsidRPr="00062089">
              <w:t>I</w:t>
            </w:r>
            <w:r w:rsidRPr="00062089">
              <w:t>.e. available stock exceeds recommended maximum according to national guidelines</w:t>
            </w:r>
            <w:r w:rsidR="00EA6373" w:rsidRPr="00062089">
              <w:t>)</w:t>
            </w:r>
            <w:r w:rsidRPr="00062089">
              <w:t>.</w:t>
            </w:r>
          </w:p>
        </w:tc>
        <w:tc>
          <w:tcPr>
            <w:tcW w:w="566" w:type="dxa"/>
            <w:shd w:val="clear" w:color="auto" w:fill="auto"/>
          </w:tcPr>
          <w:sdt>
            <w:sdtPr>
              <w:id w:val="1978718829"/>
              <w14:checkbox>
                <w14:checked w14:val="0"/>
                <w14:checkedState w14:val="2612" w14:font="MS Gothic"/>
                <w14:uncheckedState w14:val="2610" w14:font="MS Gothic"/>
              </w14:checkbox>
            </w:sdtPr>
            <w:sdtEndPr/>
            <w:sdtContent>
              <w:p w14:paraId="1DA8DD2B" w14:textId="0210D24B" w:rsidR="00BD1009" w:rsidRPr="00062089" w:rsidRDefault="00BD1009" w:rsidP="00EF6FDE">
                <w:pPr>
                  <w:jc w:val="center"/>
                </w:pPr>
                <w:r w:rsidRPr="00062089">
                  <w:rPr>
                    <w:rFonts w:ascii="Segoe UI Symbol" w:eastAsia="MS Gothic" w:hAnsi="Segoe UI Symbol" w:cs="Segoe UI Symbol"/>
                  </w:rPr>
                  <w:t>☐</w:t>
                </w:r>
              </w:p>
            </w:sdtContent>
          </w:sdt>
          <w:sdt>
            <w:sdtPr>
              <w:id w:val="1328714972"/>
              <w14:checkbox>
                <w14:checked w14:val="0"/>
                <w14:checkedState w14:val="2612" w14:font="MS Gothic"/>
                <w14:uncheckedState w14:val="2610" w14:font="MS Gothic"/>
              </w14:checkbox>
            </w:sdtPr>
            <w:sdtEndPr/>
            <w:sdtContent>
              <w:p w14:paraId="5A604523" w14:textId="7F539A8F" w:rsidR="00BD1009" w:rsidRPr="00062089" w:rsidRDefault="00BD1009" w:rsidP="00EF6FDE">
                <w:pPr>
                  <w:jc w:val="center"/>
                </w:pPr>
                <w:r w:rsidRPr="00062089">
                  <w:rPr>
                    <w:rFonts w:ascii="Segoe UI Symbol" w:eastAsia="MS Gothic" w:hAnsi="Segoe UI Symbol" w:cs="Segoe UI Symbol"/>
                  </w:rPr>
                  <w:t>☐</w:t>
                </w:r>
              </w:p>
            </w:sdtContent>
          </w:sdt>
          <w:sdt>
            <w:sdtPr>
              <w:id w:val="728418027"/>
              <w14:checkbox>
                <w14:checked w14:val="0"/>
                <w14:checkedState w14:val="2612" w14:font="MS Gothic"/>
                <w14:uncheckedState w14:val="2610" w14:font="MS Gothic"/>
              </w14:checkbox>
            </w:sdtPr>
            <w:sdtEndPr/>
            <w:sdtContent>
              <w:p w14:paraId="455D4ADF" w14:textId="3C407E80" w:rsidR="00BD1009" w:rsidRPr="00062089" w:rsidRDefault="00BD1009" w:rsidP="00EF6FDE">
                <w:pPr>
                  <w:jc w:val="center"/>
                </w:pPr>
                <w:r w:rsidRPr="00062089">
                  <w:rPr>
                    <w:rFonts w:ascii="Segoe UI Symbol" w:eastAsia="MS Gothic" w:hAnsi="Segoe UI Symbol" w:cs="Segoe UI Symbol"/>
                  </w:rPr>
                  <w:t>☐</w:t>
                </w:r>
              </w:p>
            </w:sdtContent>
          </w:sdt>
          <w:sdt>
            <w:sdtPr>
              <w:id w:val="-1766908573"/>
              <w14:checkbox>
                <w14:checked w14:val="0"/>
                <w14:checkedState w14:val="2612" w14:font="MS Gothic"/>
                <w14:uncheckedState w14:val="2610" w14:font="MS Gothic"/>
              </w14:checkbox>
            </w:sdtPr>
            <w:sdtEndPr/>
            <w:sdtContent>
              <w:p w14:paraId="1141CE91" w14:textId="5CDCA288" w:rsidR="00BD1009" w:rsidRPr="00062089" w:rsidRDefault="00BD1009" w:rsidP="00EF6FDE">
                <w:pPr>
                  <w:jc w:val="center"/>
                </w:pPr>
                <w:r w:rsidRPr="00062089">
                  <w:rPr>
                    <w:rFonts w:ascii="Segoe UI Symbol" w:eastAsia="MS Gothic" w:hAnsi="Segoe UI Symbol" w:cs="Segoe UI Symbol"/>
                  </w:rPr>
                  <w:t>☐</w:t>
                </w:r>
              </w:p>
            </w:sdtContent>
          </w:sdt>
        </w:tc>
        <w:tc>
          <w:tcPr>
            <w:tcW w:w="581" w:type="dxa"/>
          </w:tcPr>
          <w:sdt>
            <w:sdtPr>
              <w:id w:val="1795567337"/>
              <w14:checkbox>
                <w14:checked w14:val="0"/>
                <w14:checkedState w14:val="2612" w14:font="MS Gothic"/>
                <w14:uncheckedState w14:val="2610" w14:font="MS Gothic"/>
              </w14:checkbox>
            </w:sdtPr>
            <w:sdtEndPr/>
            <w:sdtContent>
              <w:p w14:paraId="6BADED57"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60958136"/>
              <w14:checkbox>
                <w14:checked w14:val="0"/>
                <w14:checkedState w14:val="2612" w14:font="MS Gothic"/>
                <w14:uncheckedState w14:val="2610" w14:font="MS Gothic"/>
              </w14:checkbox>
            </w:sdtPr>
            <w:sdtEndPr/>
            <w:sdtContent>
              <w:p w14:paraId="0A771AF2"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1694878309"/>
              <w14:checkbox>
                <w14:checked w14:val="0"/>
                <w14:checkedState w14:val="2612" w14:font="MS Gothic"/>
                <w14:uncheckedState w14:val="2610" w14:font="MS Gothic"/>
              </w14:checkbox>
            </w:sdtPr>
            <w:sdtEndPr/>
            <w:sdtContent>
              <w:p w14:paraId="16515E9A" w14:textId="77777777" w:rsidR="00BD1009" w:rsidRPr="00062089" w:rsidRDefault="00BD1009" w:rsidP="00EF6FDE">
                <w:pPr>
                  <w:jc w:val="center"/>
                </w:pPr>
                <w:r w:rsidRPr="00062089">
                  <w:rPr>
                    <w:rFonts w:ascii="Segoe UI Symbol" w:eastAsia="MS Gothic" w:hAnsi="Segoe UI Symbol" w:cs="Segoe UI Symbol"/>
                  </w:rPr>
                  <w:t>☐</w:t>
                </w:r>
              </w:p>
            </w:sdtContent>
          </w:sdt>
          <w:sdt>
            <w:sdtPr>
              <w:id w:val="-632784883"/>
              <w14:checkbox>
                <w14:checked w14:val="0"/>
                <w14:checkedState w14:val="2612" w14:font="MS Gothic"/>
                <w14:uncheckedState w14:val="2610" w14:font="MS Gothic"/>
              </w14:checkbox>
            </w:sdtPr>
            <w:sdtEndPr/>
            <w:sdtContent>
              <w:p w14:paraId="7239798F" w14:textId="4AA7059F" w:rsidR="00BD1009" w:rsidRPr="00062089" w:rsidRDefault="00BD1009" w:rsidP="00EF6FDE">
                <w:pPr>
                  <w:jc w:val="center"/>
                </w:pPr>
                <w:r w:rsidRPr="00062089">
                  <w:rPr>
                    <w:rFonts w:ascii="Segoe UI Symbol" w:eastAsia="MS Gothic" w:hAnsi="Segoe UI Symbol" w:cs="Segoe UI Symbol"/>
                  </w:rPr>
                  <w:t>☐</w:t>
                </w:r>
              </w:p>
            </w:sdtContent>
          </w:sdt>
        </w:tc>
        <w:tc>
          <w:tcPr>
            <w:tcW w:w="736" w:type="dxa"/>
          </w:tcPr>
          <w:sdt>
            <w:sdtPr>
              <w:id w:val="530850541"/>
              <w14:checkbox>
                <w14:checked w14:val="0"/>
                <w14:checkedState w14:val="2612" w14:font="MS Gothic"/>
                <w14:uncheckedState w14:val="2610" w14:font="MS Gothic"/>
              </w14:checkbox>
            </w:sdtPr>
            <w:sdtEndPr/>
            <w:sdtContent>
              <w:p w14:paraId="1A6DE608" w14:textId="0829F132" w:rsidR="00BD1009" w:rsidRPr="00062089" w:rsidRDefault="005E6BD4" w:rsidP="00EF6FDE">
                <w:pPr>
                  <w:jc w:val="center"/>
                </w:pPr>
                <w:r w:rsidRPr="00062089">
                  <w:rPr>
                    <w:rFonts w:ascii="Segoe UI Symbol" w:eastAsia="MS Gothic" w:hAnsi="Segoe UI Symbol" w:cs="Segoe UI Symbol"/>
                  </w:rPr>
                  <w:t>☐</w:t>
                </w:r>
              </w:p>
            </w:sdtContent>
          </w:sdt>
          <w:p w14:paraId="051E86F8" w14:textId="4700FCF1" w:rsidR="00BD1009" w:rsidRPr="00062089" w:rsidRDefault="00BD1009" w:rsidP="00EF6FDE">
            <w:pPr>
              <w:jc w:val="center"/>
            </w:pPr>
          </w:p>
          <w:p w14:paraId="7F2C8532" w14:textId="0289350B" w:rsidR="00BD1009" w:rsidRPr="00062089" w:rsidRDefault="00BD1009" w:rsidP="00EF6FDE">
            <w:pPr>
              <w:jc w:val="center"/>
            </w:pPr>
          </w:p>
          <w:p w14:paraId="34C235B3" w14:textId="752902B9" w:rsidR="00BD1009" w:rsidRPr="00062089" w:rsidRDefault="00BD1009" w:rsidP="00EF6FDE">
            <w:pPr>
              <w:jc w:val="center"/>
            </w:pPr>
          </w:p>
        </w:tc>
      </w:tr>
      <w:tr w:rsidR="00BD1009" w:rsidRPr="00062089" w14:paraId="35CE6C7D" w14:textId="1992EA46" w:rsidTr="00BD1009">
        <w:trPr>
          <w:trHeight w:val="413"/>
        </w:trPr>
        <w:tc>
          <w:tcPr>
            <w:tcW w:w="7251" w:type="dxa"/>
            <w:shd w:val="clear" w:color="auto" w:fill="auto"/>
          </w:tcPr>
          <w:p w14:paraId="201298B1" w14:textId="1DFA8234" w:rsidR="00BD1009" w:rsidRPr="00062089" w:rsidRDefault="00BD1009" w:rsidP="00BD1009">
            <w:pPr>
              <w:spacing w:after="0" w:line="240" w:lineRule="auto"/>
              <w:rPr>
                <w:highlight w:val="cyan"/>
              </w:rPr>
            </w:pPr>
            <w:r w:rsidRPr="00062089">
              <w:t>2.5 Does the community site have</w:t>
            </w:r>
            <w:r w:rsidR="00303B4F" w:rsidRPr="00062089">
              <w:t xml:space="preserve"> the</w:t>
            </w:r>
            <w:r w:rsidRPr="00062089">
              <w:t xml:space="preserve"> requisite medicines, where applicable, to treat opportunistic infections (e.g. STIs)?  Refer to national guidelines.</w:t>
            </w:r>
          </w:p>
        </w:tc>
        <w:tc>
          <w:tcPr>
            <w:tcW w:w="566" w:type="dxa"/>
            <w:shd w:val="clear" w:color="auto" w:fill="auto"/>
          </w:tcPr>
          <w:p w14:paraId="0478814A" w14:textId="63372DEA" w:rsidR="00BD1009" w:rsidRPr="00062089" w:rsidRDefault="00062089" w:rsidP="00EF6FDE">
            <w:pPr>
              <w:jc w:val="center"/>
              <w:rPr>
                <w:highlight w:val="cyan"/>
              </w:rPr>
            </w:pPr>
            <w:sdt>
              <w:sdtPr>
                <w:id w:val="763650669"/>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1E04B632" w14:textId="56E966D6" w:rsidR="00BD1009" w:rsidRPr="00062089" w:rsidRDefault="00062089" w:rsidP="00EF6FDE">
            <w:pPr>
              <w:jc w:val="center"/>
              <w:rPr>
                <w:highlight w:val="cyan"/>
              </w:rPr>
            </w:pPr>
            <w:sdt>
              <w:sdtPr>
                <w:id w:val="1304581125"/>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34323587" w14:textId="385E28EB" w:rsidR="00BD1009" w:rsidRPr="00062089" w:rsidRDefault="00062089" w:rsidP="00EF6FDE">
            <w:pPr>
              <w:jc w:val="center"/>
            </w:pPr>
            <w:sdt>
              <w:sdtPr>
                <w:id w:val="-286592491"/>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2892C097" w14:textId="053C5B6E" w:rsidTr="00BD1009">
        <w:trPr>
          <w:trHeight w:val="413"/>
        </w:trPr>
        <w:tc>
          <w:tcPr>
            <w:tcW w:w="7251" w:type="dxa"/>
            <w:shd w:val="clear" w:color="auto" w:fill="auto"/>
          </w:tcPr>
          <w:p w14:paraId="125F6237" w14:textId="0BBF1ACA" w:rsidR="00BD1009" w:rsidRPr="00062089" w:rsidRDefault="00BD1009" w:rsidP="00BD1009">
            <w:pPr>
              <w:spacing w:after="0" w:line="240" w:lineRule="auto"/>
              <w:rPr>
                <w:highlight w:val="cyan"/>
              </w:rPr>
            </w:pPr>
            <w:r w:rsidRPr="00062089">
              <w:t>2.6 Are guidelines or standard operating procedures on health product storage available?</w:t>
            </w:r>
          </w:p>
        </w:tc>
        <w:tc>
          <w:tcPr>
            <w:tcW w:w="566" w:type="dxa"/>
            <w:shd w:val="clear" w:color="auto" w:fill="auto"/>
          </w:tcPr>
          <w:p w14:paraId="7047A454" w14:textId="61CE6587" w:rsidR="00BD1009" w:rsidRPr="00062089" w:rsidRDefault="00062089" w:rsidP="00EF6FDE">
            <w:pPr>
              <w:jc w:val="center"/>
              <w:rPr>
                <w:highlight w:val="cyan"/>
              </w:rPr>
            </w:pPr>
            <w:sdt>
              <w:sdtPr>
                <w:id w:val="-150643485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07782E3E" w14:textId="62528091" w:rsidR="00BD1009" w:rsidRPr="00062089" w:rsidRDefault="00062089" w:rsidP="00EF6FDE">
            <w:pPr>
              <w:jc w:val="center"/>
              <w:rPr>
                <w:highlight w:val="cyan"/>
              </w:rPr>
            </w:pPr>
            <w:sdt>
              <w:sdtPr>
                <w:id w:val="-1942760359"/>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778C4733" w14:textId="3F746726" w:rsidR="00BD1009" w:rsidRPr="00062089" w:rsidRDefault="00062089" w:rsidP="00EF6FDE">
            <w:pPr>
              <w:jc w:val="center"/>
            </w:pPr>
            <w:sdt>
              <w:sdtPr>
                <w:id w:val="51442249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5F6ABB11" w14:textId="5B94713A" w:rsidTr="00BD1009">
        <w:trPr>
          <w:trHeight w:val="413"/>
        </w:trPr>
        <w:tc>
          <w:tcPr>
            <w:tcW w:w="7251" w:type="dxa"/>
            <w:shd w:val="clear" w:color="auto" w:fill="auto"/>
          </w:tcPr>
          <w:p w14:paraId="4268867A" w14:textId="4EB8FE07" w:rsidR="00BD1009" w:rsidRPr="00062089" w:rsidRDefault="00BD1009" w:rsidP="00BD1009">
            <w:pPr>
              <w:spacing w:after="0" w:line="240" w:lineRule="auto"/>
            </w:pPr>
            <w:r w:rsidRPr="00062089">
              <w:t>2.7 Are health products stored in a clean and lockable area/cupboard/box and are they kept in an orderly manner?</w:t>
            </w:r>
          </w:p>
        </w:tc>
        <w:tc>
          <w:tcPr>
            <w:tcW w:w="566" w:type="dxa"/>
            <w:shd w:val="clear" w:color="auto" w:fill="auto"/>
          </w:tcPr>
          <w:p w14:paraId="3EFBD4F5" w14:textId="26564FA7" w:rsidR="00BD1009" w:rsidRPr="00062089" w:rsidRDefault="00062089" w:rsidP="00EF6FDE">
            <w:pPr>
              <w:jc w:val="center"/>
              <w:rPr>
                <w:highlight w:val="cyan"/>
              </w:rPr>
            </w:pPr>
            <w:sdt>
              <w:sdtPr>
                <w:id w:val="60754682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5E257E4A" w14:textId="22ABE283" w:rsidR="00BD1009" w:rsidRPr="00062089" w:rsidRDefault="00062089" w:rsidP="00EF6FDE">
            <w:pPr>
              <w:jc w:val="center"/>
              <w:rPr>
                <w:highlight w:val="cyan"/>
              </w:rPr>
            </w:pPr>
            <w:sdt>
              <w:sdtPr>
                <w:id w:val="-1334531043"/>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68C8A817" w14:textId="44B35CD2" w:rsidR="00BD1009" w:rsidRPr="00062089" w:rsidRDefault="00062089" w:rsidP="00EF6FDE">
            <w:pPr>
              <w:jc w:val="center"/>
            </w:pPr>
            <w:sdt>
              <w:sdtPr>
                <w:id w:val="-548760186"/>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2956DCFC" w14:textId="74E57B61" w:rsidTr="007F2B27">
        <w:trPr>
          <w:trHeight w:val="413"/>
        </w:trPr>
        <w:tc>
          <w:tcPr>
            <w:tcW w:w="7251" w:type="dxa"/>
            <w:shd w:val="clear" w:color="auto" w:fill="auto"/>
          </w:tcPr>
          <w:p w14:paraId="00BCFA90" w14:textId="29F62DCF" w:rsidR="00BD1009" w:rsidRPr="00062089" w:rsidRDefault="00BD1009" w:rsidP="00BD1009">
            <w:pPr>
              <w:spacing w:after="0" w:line="240" w:lineRule="auto"/>
            </w:pPr>
            <w:r w:rsidRPr="00062089">
              <w:t>2.8 Is access to health products restricted to the trained community provider?</w:t>
            </w:r>
          </w:p>
        </w:tc>
        <w:tc>
          <w:tcPr>
            <w:tcW w:w="566" w:type="dxa"/>
            <w:shd w:val="clear" w:color="auto" w:fill="auto"/>
          </w:tcPr>
          <w:p w14:paraId="6CE51EA8" w14:textId="68130611" w:rsidR="00BD1009" w:rsidRPr="00062089" w:rsidRDefault="00062089" w:rsidP="00EF6FDE">
            <w:pPr>
              <w:jc w:val="center"/>
              <w:rPr>
                <w:highlight w:val="cyan"/>
              </w:rPr>
            </w:pPr>
            <w:sdt>
              <w:sdtPr>
                <w:id w:val="1849360206"/>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2CD603A7" w14:textId="7D2E9C13" w:rsidR="00BD1009" w:rsidRPr="00062089" w:rsidRDefault="00062089" w:rsidP="00EF6FDE">
            <w:pPr>
              <w:jc w:val="center"/>
              <w:rPr>
                <w:highlight w:val="cyan"/>
              </w:rPr>
            </w:pPr>
            <w:sdt>
              <w:sdtPr>
                <w:id w:val="204216194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shd w:val="clear" w:color="auto" w:fill="D9D9D9" w:themeFill="background1" w:themeFillShade="D9"/>
          </w:tcPr>
          <w:p w14:paraId="22BB3033" w14:textId="024DE731" w:rsidR="00BD1009" w:rsidRPr="00062089" w:rsidRDefault="00BD1009" w:rsidP="00EF6FDE">
            <w:pPr>
              <w:jc w:val="center"/>
            </w:pPr>
          </w:p>
        </w:tc>
      </w:tr>
      <w:tr w:rsidR="00BD1009" w:rsidRPr="00062089" w14:paraId="5BC67A4A" w14:textId="0234E707" w:rsidTr="00BD1009">
        <w:trPr>
          <w:trHeight w:val="413"/>
        </w:trPr>
        <w:tc>
          <w:tcPr>
            <w:tcW w:w="7251" w:type="dxa"/>
            <w:shd w:val="clear" w:color="auto" w:fill="auto"/>
          </w:tcPr>
          <w:p w14:paraId="14BFDD36" w14:textId="644831D1" w:rsidR="00BD1009" w:rsidRPr="00062089" w:rsidRDefault="00BD1009" w:rsidP="00BD1009">
            <w:pPr>
              <w:spacing w:after="0" w:line="240" w:lineRule="auto"/>
            </w:pPr>
            <w:r w:rsidRPr="00062089">
              <w:t xml:space="preserve">2.9 Is there enough room (e.g. cupboards, wooden/metal boxes or shelves) to appropriately store all health products at the site? </w:t>
            </w:r>
          </w:p>
        </w:tc>
        <w:tc>
          <w:tcPr>
            <w:tcW w:w="566" w:type="dxa"/>
            <w:shd w:val="clear" w:color="auto" w:fill="auto"/>
          </w:tcPr>
          <w:p w14:paraId="1F960B7A" w14:textId="6DA69F1A" w:rsidR="00BD1009" w:rsidRPr="00062089" w:rsidRDefault="00062089" w:rsidP="00EF6FDE">
            <w:pPr>
              <w:jc w:val="center"/>
              <w:rPr>
                <w:highlight w:val="cyan"/>
              </w:rPr>
            </w:pPr>
            <w:sdt>
              <w:sdtPr>
                <w:id w:val="5095983"/>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5A431D43" w14:textId="33F4F0D1" w:rsidR="00BD1009" w:rsidRPr="00062089" w:rsidRDefault="00062089" w:rsidP="00EF6FDE">
            <w:pPr>
              <w:jc w:val="center"/>
              <w:rPr>
                <w:highlight w:val="cyan"/>
              </w:rPr>
            </w:pPr>
            <w:sdt>
              <w:sdtPr>
                <w:id w:val="1482970109"/>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428FAA7F" w14:textId="5434E6C6" w:rsidR="00BD1009" w:rsidRPr="00062089" w:rsidRDefault="00062089" w:rsidP="00EF6FDE">
            <w:pPr>
              <w:jc w:val="center"/>
            </w:pPr>
            <w:sdt>
              <w:sdtPr>
                <w:id w:val="-1577965249"/>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61A269AB" w14:textId="1C8C9166" w:rsidTr="00BD1009">
        <w:trPr>
          <w:trHeight w:val="413"/>
        </w:trPr>
        <w:tc>
          <w:tcPr>
            <w:tcW w:w="7251" w:type="dxa"/>
            <w:shd w:val="clear" w:color="auto" w:fill="auto"/>
          </w:tcPr>
          <w:p w14:paraId="77F42CD3" w14:textId="40AC140A" w:rsidR="00BD1009" w:rsidRPr="00062089" w:rsidRDefault="00BD1009" w:rsidP="00BD1009">
            <w:pPr>
              <w:spacing w:after="0" w:line="240" w:lineRule="auto"/>
            </w:pPr>
            <w:proofErr w:type="gramStart"/>
            <w:r w:rsidRPr="00062089">
              <w:t>2.10 Are these health products protected</w:t>
            </w:r>
            <w:proofErr w:type="gramEnd"/>
            <w:r w:rsidRPr="00062089">
              <w:t xml:space="preserve"> from excessive heat, sunlight, and rain/humidity?</w:t>
            </w:r>
          </w:p>
        </w:tc>
        <w:tc>
          <w:tcPr>
            <w:tcW w:w="566" w:type="dxa"/>
            <w:shd w:val="clear" w:color="auto" w:fill="auto"/>
          </w:tcPr>
          <w:p w14:paraId="6D688D37" w14:textId="29C84B7B" w:rsidR="00BD1009" w:rsidRPr="00062089" w:rsidRDefault="00062089" w:rsidP="00EF6FDE">
            <w:pPr>
              <w:jc w:val="center"/>
              <w:rPr>
                <w:highlight w:val="cyan"/>
              </w:rPr>
            </w:pPr>
            <w:sdt>
              <w:sdtPr>
                <w:id w:val="-1383240052"/>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5EFE6CD7" w14:textId="6DD1829D" w:rsidR="00BD1009" w:rsidRPr="00062089" w:rsidRDefault="00062089" w:rsidP="00EF6FDE">
            <w:pPr>
              <w:jc w:val="center"/>
              <w:rPr>
                <w:highlight w:val="cyan"/>
              </w:rPr>
            </w:pPr>
            <w:sdt>
              <w:sdtPr>
                <w:id w:val="13477054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57B2B691" w14:textId="2CAFB20F" w:rsidR="00BD1009" w:rsidRPr="00062089" w:rsidRDefault="00062089" w:rsidP="00EF6FDE">
            <w:pPr>
              <w:jc w:val="center"/>
            </w:pPr>
            <w:sdt>
              <w:sdtPr>
                <w:id w:val="42022527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21BA2688" w14:textId="7E12C192" w:rsidTr="00BD1009">
        <w:trPr>
          <w:trHeight w:val="413"/>
        </w:trPr>
        <w:tc>
          <w:tcPr>
            <w:tcW w:w="7251" w:type="dxa"/>
            <w:shd w:val="clear" w:color="auto" w:fill="auto"/>
          </w:tcPr>
          <w:p w14:paraId="0208B64A" w14:textId="50018991" w:rsidR="00BD1009" w:rsidRPr="00062089" w:rsidRDefault="00BD1009" w:rsidP="00BD1009">
            <w:pPr>
              <w:spacing w:after="0" w:line="240" w:lineRule="auto"/>
            </w:pPr>
            <w:r w:rsidRPr="00062089">
              <w:t xml:space="preserve">2.11 Are items correctly labeled and </w:t>
            </w:r>
            <w:r w:rsidR="00CB1A86" w:rsidRPr="00062089">
              <w:t xml:space="preserve">are </w:t>
            </w:r>
            <w:r w:rsidRPr="00062089">
              <w:t xml:space="preserve">containers closed?  </w:t>
            </w:r>
          </w:p>
        </w:tc>
        <w:tc>
          <w:tcPr>
            <w:tcW w:w="566" w:type="dxa"/>
            <w:shd w:val="clear" w:color="auto" w:fill="auto"/>
          </w:tcPr>
          <w:p w14:paraId="2345E297" w14:textId="6F364F4F" w:rsidR="00BD1009" w:rsidRPr="00062089" w:rsidRDefault="00062089" w:rsidP="00EF6FDE">
            <w:pPr>
              <w:jc w:val="center"/>
              <w:rPr>
                <w:highlight w:val="cyan"/>
              </w:rPr>
            </w:pPr>
            <w:sdt>
              <w:sdtPr>
                <w:id w:val="857311072"/>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4B128D0E" w14:textId="09142486" w:rsidR="00BD1009" w:rsidRPr="00062089" w:rsidRDefault="00062089" w:rsidP="00EF6FDE">
            <w:pPr>
              <w:jc w:val="center"/>
              <w:rPr>
                <w:highlight w:val="cyan"/>
              </w:rPr>
            </w:pPr>
            <w:sdt>
              <w:sdtPr>
                <w:id w:val="58897084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309909A2" w14:textId="20D0BF7E" w:rsidR="00BD1009" w:rsidRPr="00062089" w:rsidRDefault="00062089" w:rsidP="00EF6FDE">
            <w:pPr>
              <w:jc w:val="center"/>
            </w:pPr>
            <w:sdt>
              <w:sdtPr>
                <w:id w:val="-694384950"/>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677C1FC0" w14:textId="7A134E9C" w:rsidTr="00BD1009">
        <w:trPr>
          <w:trHeight w:val="413"/>
        </w:trPr>
        <w:tc>
          <w:tcPr>
            <w:tcW w:w="7251" w:type="dxa"/>
            <w:shd w:val="clear" w:color="auto" w:fill="auto"/>
          </w:tcPr>
          <w:p w14:paraId="5FE4D37D" w14:textId="56A0CEE6" w:rsidR="00BD1009" w:rsidRPr="00062089" w:rsidRDefault="00BD1009" w:rsidP="00894FC2">
            <w:pPr>
              <w:spacing w:after="0" w:line="240" w:lineRule="auto"/>
            </w:pPr>
            <w:r w:rsidRPr="00062089">
              <w:t xml:space="preserve">2.12 Are there </w:t>
            </w:r>
            <w:r w:rsidR="00894FC2" w:rsidRPr="00062089">
              <w:t xml:space="preserve">any </w:t>
            </w:r>
            <w:r w:rsidRPr="00062089">
              <w:t>obvious signs of deterioration, damage, staining or contamination due to weather, pests or other forms of poor handling?</w:t>
            </w:r>
          </w:p>
        </w:tc>
        <w:tc>
          <w:tcPr>
            <w:tcW w:w="566" w:type="dxa"/>
            <w:shd w:val="clear" w:color="auto" w:fill="auto"/>
          </w:tcPr>
          <w:p w14:paraId="6892440A" w14:textId="3E835B4A" w:rsidR="00BD1009" w:rsidRPr="00062089" w:rsidRDefault="00062089" w:rsidP="00EF6FDE">
            <w:pPr>
              <w:jc w:val="center"/>
              <w:rPr>
                <w:highlight w:val="cyan"/>
              </w:rPr>
            </w:pPr>
            <w:sdt>
              <w:sdtPr>
                <w:id w:val="-913087890"/>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81" w:type="dxa"/>
          </w:tcPr>
          <w:p w14:paraId="4E492779" w14:textId="01CC5414" w:rsidR="00BD1009" w:rsidRPr="00062089" w:rsidRDefault="00062089" w:rsidP="00EF6FDE">
            <w:pPr>
              <w:jc w:val="center"/>
              <w:rPr>
                <w:highlight w:val="cyan"/>
              </w:rPr>
            </w:pPr>
            <w:sdt>
              <w:sdtPr>
                <w:id w:val="-159987182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51BBB0CE" w14:textId="38C96AFC" w:rsidR="00BD1009" w:rsidRPr="00062089" w:rsidRDefault="00062089" w:rsidP="00EF6FDE">
            <w:pPr>
              <w:jc w:val="center"/>
            </w:pPr>
            <w:sdt>
              <w:sdtPr>
                <w:id w:val="110956856"/>
                <w14:checkbox>
                  <w14:checked w14:val="0"/>
                  <w14:checkedState w14:val="2612" w14:font="MS Gothic"/>
                  <w14:uncheckedState w14:val="2610" w14:font="MS Gothic"/>
                </w14:checkbox>
              </w:sdtPr>
              <w:sdtEndPr/>
              <w:sdtContent>
                <w:r w:rsidR="009231B7" w:rsidRPr="00062089">
                  <w:rPr>
                    <w:rFonts w:ascii="Segoe UI Symbol" w:eastAsia="MS Gothic" w:hAnsi="Segoe UI Symbol" w:cs="Segoe UI Symbol"/>
                  </w:rPr>
                  <w:t>☐</w:t>
                </w:r>
              </w:sdtContent>
            </w:sdt>
          </w:p>
        </w:tc>
      </w:tr>
      <w:tr w:rsidR="00BD1009" w:rsidRPr="00062089" w14:paraId="12F91A29" w14:textId="287AABAD" w:rsidTr="00BD1009">
        <w:trPr>
          <w:trHeight w:val="413"/>
        </w:trPr>
        <w:tc>
          <w:tcPr>
            <w:tcW w:w="7251" w:type="dxa"/>
            <w:shd w:val="clear" w:color="auto" w:fill="auto"/>
          </w:tcPr>
          <w:p w14:paraId="6F6CC58F" w14:textId="579FE2BF" w:rsidR="00BD1009" w:rsidRPr="00062089" w:rsidRDefault="00BD1009" w:rsidP="00BD1009">
            <w:pPr>
              <w:suppressAutoHyphens/>
              <w:spacing w:after="0" w:line="240" w:lineRule="auto"/>
            </w:pPr>
            <w:r w:rsidRPr="00062089">
              <w:t xml:space="preserve">2.13a Is there safe disposal of used diagnostic supplies (such </w:t>
            </w:r>
            <w:r w:rsidR="00CB1A86" w:rsidRPr="00062089">
              <w:t>as gloves, kits, lancets, etc.)</w:t>
            </w:r>
            <w:proofErr w:type="gramStart"/>
            <w:r w:rsidR="00CB1A86" w:rsidRPr="00062089">
              <w:t>?</w:t>
            </w:r>
            <w:proofErr w:type="gramEnd"/>
            <w:r w:rsidRPr="00062089">
              <w:t xml:space="preserve"> LFA to verify that </w:t>
            </w:r>
            <w:r w:rsidR="00326D75" w:rsidRPr="00062089">
              <w:t xml:space="preserve">there are </w:t>
            </w:r>
            <w:r w:rsidRPr="00062089">
              <w:t>no damaged/used items and containers at the site</w:t>
            </w:r>
            <w:r w:rsidR="00303B4F" w:rsidRPr="00062089">
              <w:t>’s</w:t>
            </w:r>
            <w:r w:rsidRPr="00062089">
              <w:t xml:space="preserve"> surroundings.</w:t>
            </w:r>
          </w:p>
          <w:p w14:paraId="46DE0904" w14:textId="2BC3BC1F" w:rsidR="00BD1009" w:rsidRPr="00062089" w:rsidRDefault="00BD1009" w:rsidP="00FB7C39">
            <w:pPr>
              <w:spacing w:after="0" w:line="240" w:lineRule="auto"/>
            </w:pPr>
            <w:r w:rsidRPr="00062089">
              <w:t>2.13b Are recommended safety measures (i.e. use of personal protective equipment such as respirators and surgical masks, etc.) in the use of diagnostic devi</w:t>
            </w:r>
            <w:r w:rsidR="00FB7C39" w:rsidRPr="00062089">
              <w:t>c</w:t>
            </w:r>
            <w:r w:rsidRPr="00062089">
              <w:t>es to handle biological samples followed?</w:t>
            </w:r>
          </w:p>
        </w:tc>
        <w:tc>
          <w:tcPr>
            <w:tcW w:w="566" w:type="dxa"/>
            <w:shd w:val="clear" w:color="auto" w:fill="auto"/>
          </w:tcPr>
          <w:p w14:paraId="4F0CA842" w14:textId="50CECA62" w:rsidR="00BD1009" w:rsidRPr="00062089" w:rsidRDefault="00062089" w:rsidP="00EF6FDE">
            <w:pPr>
              <w:jc w:val="center"/>
            </w:pPr>
            <w:sdt>
              <w:sdtPr>
                <w:id w:val="10413336"/>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p w14:paraId="4D8F5FF8" w14:textId="200E833D" w:rsidR="00BD1009" w:rsidRPr="00062089" w:rsidRDefault="00BD1009" w:rsidP="00EF6FDE">
            <w:pPr>
              <w:jc w:val="center"/>
            </w:pPr>
          </w:p>
          <w:sdt>
            <w:sdtPr>
              <w:id w:val="745309138"/>
              <w14:checkbox>
                <w14:checked w14:val="0"/>
                <w14:checkedState w14:val="2612" w14:font="MS Gothic"/>
                <w14:uncheckedState w14:val="2610" w14:font="MS Gothic"/>
              </w14:checkbox>
            </w:sdtPr>
            <w:sdtEndPr/>
            <w:sdtContent>
              <w:p w14:paraId="67CD70F5" w14:textId="52B63384" w:rsidR="00BD1009" w:rsidRPr="00062089" w:rsidRDefault="00BD1009" w:rsidP="00EF6FDE">
                <w:pPr>
                  <w:jc w:val="center"/>
                </w:pPr>
                <w:r w:rsidRPr="00062089">
                  <w:rPr>
                    <w:rFonts w:ascii="Segoe UI Symbol" w:eastAsia="MS Gothic" w:hAnsi="Segoe UI Symbol" w:cs="Segoe UI Symbol"/>
                  </w:rPr>
                  <w:t>☐</w:t>
                </w:r>
              </w:p>
            </w:sdtContent>
          </w:sdt>
        </w:tc>
        <w:tc>
          <w:tcPr>
            <w:tcW w:w="581" w:type="dxa"/>
          </w:tcPr>
          <w:p w14:paraId="339FC298" w14:textId="51CF75B1" w:rsidR="00BD1009" w:rsidRPr="00062089" w:rsidRDefault="00062089" w:rsidP="00EF6FDE">
            <w:pPr>
              <w:jc w:val="center"/>
            </w:pPr>
            <w:sdt>
              <w:sdtPr>
                <w:id w:val="-75273522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p w14:paraId="1EE2E1AB" w14:textId="56A16D57" w:rsidR="00BD1009" w:rsidRPr="00062089" w:rsidRDefault="00BD1009" w:rsidP="00EF6FDE">
            <w:pPr>
              <w:jc w:val="center"/>
            </w:pPr>
          </w:p>
          <w:sdt>
            <w:sdtPr>
              <w:id w:val="1193575152"/>
              <w14:checkbox>
                <w14:checked w14:val="0"/>
                <w14:checkedState w14:val="2612" w14:font="MS Gothic"/>
                <w14:uncheckedState w14:val="2610" w14:font="MS Gothic"/>
              </w14:checkbox>
            </w:sdtPr>
            <w:sdtEndPr/>
            <w:sdtContent>
              <w:p w14:paraId="09EC9074" w14:textId="70CA5A49" w:rsidR="00BD1009" w:rsidRPr="00062089" w:rsidRDefault="00BD1009" w:rsidP="00EF6FDE">
                <w:pPr>
                  <w:jc w:val="center"/>
                </w:pPr>
                <w:r w:rsidRPr="00062089">
                  <w:rPr>
                    <w:rFonts w:ascii="Segoe UI Symbol" w:eastAsia="MS Gothic" w:hAnsi="Segoe UI Symbol" w:cs="Segoe UI Symbol"/>
                  </w:rPr>
                  <w:t>☐</w:t>
                </w:r>
              </w:p>
            </w:sdtContent>
          </w:sdt>
        </w:tc>
        <w:tc>
          <w:tcPr>
            <w:tcW w:w="736" w:type="dxa"/>
          </w:tcPr>
          <w:p w14:paraId="25778C3B" w14:textId="77777777" w:rsidR="00BD1009" w:rsidRPr="00062089" w:rsidRDefault="00062089" w:rsidP="00EF6FDE">
            <w:pPr>
              <w:jc w:val="center"/>
            </w:pPr>
            <w:sdt>
              <w:sdtPr>
                <w:id w:val="1552722993"/>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p w14:paraId="764B7E22" w14:textId="77777777" w:rsidR="00BD1009" w:rsidRPr="00062089" w:rsidRDefault="00BD1009" w:rsidP="00EF6FDE">
            <w:pPr>
              <w:jc w:val="center"/>
            </w:pPr>
          </w:p>
          <w:sdt>
            <w:sdtPr>
              <w:id w:val="852690825"/>
              <w14:checkbox>
                <w14:checked w14:val="0"/>
                <w14:checkedState w14:val="2612" w14:font="MS Gothic"/>
                <w14:uncheckedState w14:val="2610" w14:font="MS Gothic"/>
              </w14:checkbox>
            </w:sdtPr>
            <w:sdtEndPr/>
            <w:sdtContent>
              <w:p w14:paraId="0518C15A" w14:textId="15C85341" w:rsidR="00BD1009" w:rsidRPr="00062089" w:rsidRDefault="00BD1009" w:rsidP="00EF6FDE">
                <w:pPr>
                  <w:jc w:val="center"/>
                </w:pPr>
                <w:r w:rsidRPr="00062089">
                  <w:rPr>
                    <w:rFonts w:ascii="Segoe UI Symbol" w:eastAsia="MS Gothic" w:hAnsi="Segoe UI Symbol" w:cs="Segoe UI Symbol"/>
                  </w:rPr>
                  <w:t>☐</w:t>
                </w:r>
              </w:p>
            </w:sdtContent>
          </w:sdt>
        </w:tc>
      </w:tr>
      <w:tr w:rsidR="00BD1009" w:rsidRPr="00062089" w14:paraId="3B6A1322" w14:textId="21BE4156" w:rsidTr="007F2B27">
        <w:trPr>
          <w:trHeight w:val="413"/>
        </w:trPr>
        <w:tc>
          <w:tcPr>
            <w:tcW w:w="9134" w:type="dxa"/>
            <w:gridSpan w:val="4"/>
            <w:shd w:val="clear" w:color="auto" w:fill="auto"/>
          </w:tcPr>
          <w:p w14:paraId="38917872" w14:textId="77777777" w:rsidR="00BD1009" w:rsidRPr="00062089" w:rsidRDefault="00BD1009" w:rsidP="00BD1009">
            <w:pPr>
              <w:spacing w:after="0" w:line="240" w:lineRule="auto"/>
            </w:pPr>
            <w:r w:rsidRPr="00062089">
              <w:lastRenderedPageBreak/>
              <w:t>2.14 Use this space to provide any further details on the questions above or other pertinent information related HIV program health product management at community level.</w:t>
            </w:r>
          </w:p>
          <w:p w14:paraId="3CA1ACE9" w14:textId="77777777" w:rsidR="00BD1009" w:rsidRPr="00062089" w:rsidRDefault="00BD1009" w:rsidP="00BD1009">
            <w:pPr>
              <w:spacing w:after="0" w:line="240" w:lineRule="auto"/>
            </w:pPr>
          </w:p>
          <w:p w14:paraId="1ADD3718" w14:textId="77777777" w:rsidR="00BD1009" w:rsidRPr="00062089" w:rsidRDefault="00BD1009" w:rsidP="00BD1009">
            <w:pPr>
              <w:spacing w:after="0" w:line="240" w:lineRule="auto"/>
            </w:pPr>
          </w:p>
        </w:tc>
      </w:tr>
    </w:tbl>
    <w:p w14:paraId="16A2E903" w14:textId="77777777" w:rsidR="006560E9" w:rsidRPr="00062089" w:rsidRDefault="006560E9"/>
    <w:p w14:paraId="02D1D948" w14:textId="6A342610" w:rsidR="00617D37" w:rsidRPr="00062089" w:rsidRDefault="00617D37" w:rsidP="00617D37">
      <w:pPr>
        <w:spacing w:after="120" w:line="240" w:lineRule="auto"/>
        <w:rPr>
          <w:rFonts w:eastAsia="Times New Roman" w:cs="Calibri"/>
          <w:color w:val="FFFFFF"/>
          <w:kern w:val="1"/>
          <w:highlight w:val="black"/>
          <w:lang w:val="en-GB" w:eastAsia="ar-SA"/>
        </w:rPr>
      </w:pPr>
      <w:r w:rsidRPr="00062089">
        <w:rPr>
          <w:rFonts w:eastAsia="Times New Roman" w:cs="Calibri"/>
          <w:color w:val="FFFFFF"/>
          <w:kern w:val="1"/>
          <w:highlight w:val="black"/>
          <w:lang w:val="en-GB" w:eastAsia="ar-SA"/>
        </w:rPr>
        <w:t xml:space="preserve">3. QUALITY OF </w:t>
      </w:r>
      <w:r w:rsidR="0013697B" w:rsidRPr="00062089">
        <w:rPr>
          <w:rFonts w:eastAsia="Times New Roman" w:cs="Calibri"/>
          <w:color w:val="FFFFFF"/>
          <w:kern w:val="1"/>
          <w:highlight w:val="black"/>
          <w:lang w:val="en-GB" w:eastAsia="ar-SA"/>
        </w:rPr>
        <w:t>RECORDING AND REPORTING</w:t>
      </w:r>
      <w:r w:rsidRPr="00062089">
        <w:rPr>
          <w:rFonts w:eastAsia="Times New Roman" w:cs="Calibri"/>
          <w:color w:val="FFFFFF"/>
          <w:kern w:val="1"/>
          <w:highlight w:val="black"/>
          <w:lang w:val="en-GB" w:eastAsia="ar-SA"/>
        </w:rPr>
        <w:t xml:space="preserve"> </w:t>
      </w:r>
      <w:r w:rsidR="00303B4F" w:rsidRPr="00062089">
        <w:rPr>
          <w:rFonts w:eastAsia="Times New Roman" w:cs="Calibri"/>
          <w:color w:val="FFFFFF"/>
          <w:kern w:val="1"/>
          <w:highlight w:val="black"/>
          <w:lang w:val="en-GB" w:eastAsia="ar-SA"/>
        </w:rPr>
        <w:t xml:space="preserve">OF </w:t>
      </w:r>
      <w:r w:rsidRPr="00062089">
        <w:rPr>
          <w:rFonts w:eastAsia="Times New Roman" w:cs="Calibri"/>
          <w:color w:val="FFFFFF"/>
          <w:kern w:val="1"/>
          <w:highlight w:val="black"/>
          <w:lang w:val="en-GB" w:eastAsia="ar-SA"/>
        </w:rPr>
        <w:t>ESSENTIAL CASE MANAGEMENT DATA AND LOGISTICS DATA</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3"/>
        <w:gridCol w:w="566"/>
        <w:gridCol w:w="563"/>
        <w:gridCol w:w="799"/>
      </w:tblGrid>
      <w:tr w:rsidR="00BD1009" w:rsidRPr="00062089" w14:paraId="698F440C" w14:textId="0933F781" w:rsidTr="00BD1009">
        <w:trPr>
          <w:trHeight w:val="213"/>
        </w:trPr>
        <w:tc>
          <w:tcPr>
            <w:tcW w:w="7235" w:type="dxa"/>
            <w:shd w:val="clear" w:color="auto" w:fill="E7E6E6" w:themeFill="background2"/>
          </w:tcPr>
          <w:p w14:paraId="478953AE" w14:textId="77777777" w:rsidR="00BD1009" w:rsidRPr="00062089" w:rsidRDefault="00BD1009" w:rsidP="00C32313">
            <w:pPr>
              <w:suppressAutoHyphens/>
              <w:spacing w:line="100" w:lineRule="atLeast"/>
            </w:pPr>
            <w:r w:rsidRPr="00062089">
              <w:t>Question</w:t>
            </w:r>
          </w:p>
        </w:tc>
        <w:tc>
          <w:tcPr>
            <w:tcW w:w="566" w:type="dxa"/>
            <w:shd w:val="clear" w:color="auto" w:fill="E7E6E6" w:themeFill="background2"/>
          </w:tcPr>
          <w:p w14:paraId="7A5C20B6" w14:textId="77777777" w:rsidR="00BD1009" w:rsidRPr="00062089" w:rsidRDefault="00BD1009" w:rsidP="00C32313">
            <w:r w:rsidRPr="00062089">
              <w:t>Yes</w:t>
            </w:r>
          </w:p>
        </w:tc>
        <w:tc>
          <w:tcPr>
            <w:tcW w:w="564" w:type="dxa"/>
            <w:shd w:val="clear" w:color="auto" w:fill="E7E6E6" w:themeFill="background2"/>
          </w:tcPr>
          <w:p w14:paraId="3B5FE98B" w14:textId="77777777" w:rsidR="00BD1009" w:rsidRPr="00062089" w:rsidRDefault="00BD1009" w:rsidP="00C32313">
            <w:r w:rsidRPr="00062089">
              <w:t>No</w:t>
            </w:r>
          </w:p>
        </w:tc>
        <w:tc>
          <w:tcPr>
            <w:tcW w:w="736" w:type="dxa"/>
            <w:shd w:val="clear" w:color="auto" w:fill="E7E6E6" w:themeFill="background2"/>
          </w:tcPr>
          <w:p w14:paraId="29AACF8E" w14:textId="63932D68" w:rsidR="00BD1009" w:rsidRPr="00062089" w:rsidRDefault="00BD1009" w:rsidP="00C32313">
            <w:r w:rsidRPr="00062089">
              <w:t>Partly</w:t>
            </w:r>
          </w:p>
        </w:tc>
      </w:tr>
      <w:tr w:rsidR="00BD1009" w:rsidRPr="00062089" w14:paraId="567352A3" w14:textId="18E93D33" w:rsidTr="00BD1009">
        <w:trPr>
          <w:trHeight w:val="413"/>
        </w:trPr>
        <w:tc>
          <w:tcPr>
            <w:tcW w:w="7235" w:type="dxa"/>
            <w:shd w:val="clear" w:color="auto" w:fill="auto"/>
          </w:tcPr>
          <w:p w14:paraId="3832764C" w14:textId="77777777" w:rsidR="00BD1009" w:rsidRPr="00062089" w:rsidRDefault="00BD1009" w:rsidP="00BD1009">
            <w:pPr>
              <w:suppressAutoHyphens/>
              <w:spacing w:line="100" w:lineRule="atLeast"/>
              <w:rPr>
                <w:lang w:val="en-GB"/>
              </w:rPr>
            </w:pPr>
            <w:r w:rsidRPr="00062089">
              <w:t>3.1 Does the community provider have simple guidelines and tools to maintain records to monitor inventory and ensure availability of required health products?</w:t>
            </w:r>
          </w:p>
        </w:tc>
        <w:tc>
          <w:tcPr>
            <w:tcW w:w="566" w:type="dxa"/>
            <w:shd w:val="clear" w:color="auto" w:fill="auto"/>
          </w:tcPr>
          <w:p w14:paraId="02F117B5" w14:textId="77777777" w:rsidR="00BD1009" w:rsidRPr="00062089" w:rsidRDefault="00062089" w:rsidP="00E51167">
            <w:pPr>
              <w:jc w:val="center"/>
            </w:pPr>
            <w:sdt>
              <w:sdtPr>
                <w:id w:val="24546769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4" w:type="dxa"/>
          </w:tcPr>
          <w:p w14:paraId="762722EA" w14:textId="77777777" w:rsidR="00BD1009" w:rsidRPr="00062089" w:rsidRDefault="00062089" w:rsidP="00E51167">
            <w:pPr>
              <w:jc w:val="center"/>
            </w:pPr>
            <w:sdt>
              <w:sdtPr>
                <w:id w:val="-43059240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46DD935C" w14:textId="4DF2B18C" w:rsidR="00BD1009" w:rsidRPr="00062089" w:rsidRDefault="00062089" w:rsidP="00E51167">
            <w:pPr>
              <w:jc w:val="center"/>
            </w:pPr>
            <w:sdt>
              <w:sdtPr>
                <w:id w:val="-1043285900"/>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2CE1CD01" w14:textId="3D6B155A" w:rsidTr="00BD1009">
        <w:trPr>
          <w:trHeight w:val="413"/>
        </w:trPr>
        <w:tc>
          <w:tcPr>
            <w:tcW w:w="7235" w:type="dxa"/>
            <w:shd w:val="clear" w:color="auto" w:fill="auto"/>
          </w:tcPr>
          <w:p w14:paraId="213609B7" w14:textId="1F0D5114" w:rsidR="00BD1009" w:rsidRPr="00062089" w:rsidRDefault="00BD1009" w:rsidP="00303B4F">
            <w:pPr>
              <w:spacing w:after="0" w:line="240" w:lineRule="auto"/>
            </w:pPr>
            <w:r w:rsidRPr="00062089">
              <w:t>3.2 Does the community site have records and forms to track the movement and use of health products to prevent misuse and losses from theft or expiring stock?</w:t>
            </w:r>
          </w:p>
        </w:tc>
        <w:tc>
          <w:tcPr>
            <w:tcW w:w="566" w:type="dxa"/>
            <w:shd w:val="clear" w:color="auto" w:fill="auto"/>
          </w:tcPr>
          <w:p w14:paraId="311F646F" w14:textId="77777777" w:rsidR="00BD1009" w:rsidRPr="00062089" w:rsidRDefault="00062089" w:rsidP="00E51167">
            <w:pPr>
              <w:jc w:val="center"/>
            </w:pPr>
            <w:sdt>
              <w:sdtPr>
                <w:id w:val="-214302133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4" w:type="dxa"/>
          </w:tcPr>
          <w:p w14:paraId="1C5CBD95" w14:textId="77777777" w:rsidR="00BD1009" w:rsidRPr="00062089" w:rsidRDefault="00062089" w:rsidP="00E51167">
            <w:pPr>
              <w:jc w:val="center"/>
            </w:pPr>
            <w:sdt>
              <w:sdtPr>
                <w:id w:val="1727874243"/>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501EEADF" w14:textId="470040D2" w:rsidR="00BD1009" w:rsidRPr="00062089" w:rsidRDefault="00062089" w:rsidP="00E51167">
            <w:pPr>
              <w:jc w:val="center"/>
            </w:pPr>
            <w:sdt>
              <w:sdtPr>
                <w:id w:val="-45063575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6EA880F9" w14:textId="4D254A4C" w:rsidTr="00BD1009">
        <w:trPr>
          <w:trHeight w:val="413"/>
        </w:trPr>
        <w:tc>
          <w:tcPr>
            <w:tcW w:w="7235" w:type="dxa"/>
            <w:shd w:val="clear" w:color="auto" w:fill="auto"/>
          </w:tcPr>
          <w:p w14:paraId="6D826AF7" w14:textId="18B9FC60" w:rsidR="00BD1009" w:rsidRPr="00062089" w:rsidRDefault="00BD1009" w:rsidP="00BD1009">
            <w:pPr>
              <w:spacing w:after="0" w:line="240" w:lineRule="auto"/>
            </w:pPr>
            <w:r w:rsidRPr="00062089">
              <w:t xml:space="preserve">3.3a Do records show that the quantity of health products received periodically are </w:t>
            </w:r>
            <w:proofErr w:type="gramStart"/>
            <w:r w:rsidRPr="00062089">
              <w:t>recorded?</w:t>
            </w:r>
            <w:proofErr w:type="gramEnd"/>
            <w:r w:rsidRPr="00062089">
              <w:t xml:space="preserve">  </w:t>
            </w:r>
          </w:p>
          <w:p w14:paraId="3F4E6A22" w14:textId="38A6AD15" w:rsidR="00BD1009" w:rsidRPr="00062089" w:rsidRDefault="00BD1009" w:rsidP="00BD1009">
            <w:pPr>
              <w:spacing w:after="0" w:line="240" w:lineRule="auto"/>
            </w:pPr>
            <w:r w:rsidRPr="00062089">
              <w:t xml:space="preserve">3.3 b Are these quantities consistent with the site </w:t>
            </w:r>
            <w:proofErr w:type="gramStart"/>
            <w:r w:rsidRPr="00062089">
              <w:t>requirements?</w:t>
            </w:r>
            <w:proofErr w:type="gramEnd"/>
          </w:p>
        </w:tc>
        <w:tc>
          <w:tcPr>
            <w:tcW w:w="566" w:type="dxa"/>
            <w:shd w:val="clear" w:color="auto" w:fill="auto"/>
          </w:tcPr>
          <w:p w14:paraId="3E4A837A" w14:textId="77777777" w:rsidR="00BD1009" w:rsidRPr="00062089" w:rsidRDefault="00062089" w:rsidP="00E51167">
            <w:pPr>
              <w:jc w:val="center"/>
            </w:pPr>
            <w:sdt>
              <w:sdtPr>
                <w:id w:val="1180244975"/>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sdt>
            <w:sdtPr>
              <w:id w:val="-517844515"/>
              <w14:checkbox>
                <w14:checked w14:val="0"/>
                <w14:checkedState w14:val="2612" w14:font="MS Gothic"/>
                <w14:uncheckedState w14:val="2610" w14:font="MS Gothic"/>
              </w14:checkbox>
            </w:sdtPr>
            <w:sdtEndPr/>
            <w:sdtContent>
              <w:p w14:paraId="4BA2B317" w14:textId="77777777" w:rsidR="00BD1009" w:rsidRPr="00062089" w:rsidRDefault="00BD1009" w:rsidP="00E51167">
                <w:pPr>
                  <w:jc w:val="center"/>
                </w:pPr>
                <w:r w:rsidRPr="00062089">
                  <w:rPr>
                    <w:rFonts w:ascii="Segoe UI Symbol" w:eastAsia="MS Gothic" w:hAnsi="Segoe UI Symbol" w:cs="Segoe UI Symbol"/>
                  </w:rPr>
                  <w:t>☐</w:t>
                </w:r>
              </w:p>
            </w:sdtContent>
          </w:sdt>
        </w:tc>
        <w:tc>
          <w:tcPr>
            <w:tcW w:w="564" w:type="dxa"/>
          </w:tcPr>
          <w:sdt>
            <w:sdtPr>
              <w:id w:val="-614598738"/>
              <w14:checkbox>
                <w14:checked w14:val="0"/>
                <w14:checkedState w14:val="2612" w14:font="MS Gothic"/>
                <w14:uncheckedState w14:val="2610" w14:font="MS Gothic"/>
              </w14:checkbox>
            </w:sdtPr>
            <w:sdtEndPr/>
            <w:sdtContent>
              <w:p w14:paraId="3BBD560B" w14:textId="77777777" w:rsidR="00BD1009" w:rsidRPr="00062089" w:rsidRDefault="00BD1009" w:rsidP="00E51167">
                <w:pPr>
                  <w:jc w:val="center"/>
                </w:pPr>
                <w:r w:rsidRPr="00062089">
                  <w:rPr>
                    <w:rFonts w:ascii="Segoe UI Symbol" w:eastAsia="MS Gothic" w:hAnsi="Segoe UI Symbol" w:cs="Segoe UI Symbol"/>
                  </w:rPr>
                  <w:t>☐</w:t>
                </w:r>
              </w:p>
            </w:sdtContent>
          </w:sdt>
          <w:sdt>
            <w:sdtPr>
              <w:id w:val="942335689"/>
              <w14:checkbox>
                <w14:checked w14:val="0"/>
                <w14:checkedState w14:val="2612" w14:font="MS Gothic"/>
                <w14:uncheckedState w14:val="2610" w14:font="MS Gothic"/>
              </w14:checkbox>
            </w:sdtPr>
            <w:sdtEndPr/>
            <w:sdtContent>
              <w:p w14:paraId="699AB1EB" w14:textId="77777777" w:rsidR="00BD1009" w:rsidRPr="00062089" w:rsidRDefault="00BD1009" w:rsidP="00E51167">
                <w:pPr>
                  <w:jc w:val="center"/>
                </w:pPr>
                <w:r w:rsidRPr="00062089">
                  <w:rPr>
                    <w:rFonts w:ascii="Segoe UI Symbol" w:eastAsia="MS Gothic" w:hAnsi="Segoe UI Symbol" w:cs="Segoe UI Symbol"/>
                  </w:rPr>
                  <w:t>☐</w:t>
                </w:r>
              </w:p>
            </w:sdtContent>
          </w:sdt>
        </w:tc>
        <w:tc>
          <w:tcPr>
            <w:tcW w:w="736" w:type="dxa"/>
          </w:tcPr>
          <w:p w14:paraId="33F8CE1E" w14:textId="77777777" w:rsidR="009231B7" w:rsidRPr="00062089" w:rsidRDefault="009231B7" w:rsidP="00E51167">
            <w:pPr>
              <w:jc w:val="center"/>
            </w:pPr>
          </w:p>
          <w:sdt>
            <w:sdtPr>
              <w:id w:val="1573161232"/>
              <w14:checkbox>
                <w14:checked w14:val="0"/>
                <w14:checkedState w14:val="2612" w14:font="MS Gothic"/>
                <w14:uncheckedState w14:val="2610" w14:font="MS Gothic"/>
              </w14:checkbox>
            </w:sdtPr>
            <w:sdtEndPr/>
            <w:sdtContent>
              <w:p w14:paraId="2AA024EB" w14:textId="0ECC3173" w:rsidR="00BD1009" w:rsidRPr="00062089" w:rsidRDefault="00BD1009" w:rsidP="00E51167">
                <w:pPr>
                  <w:jc w:val="center"/>
                </w:pPr>
                <w:r w:rsidRPr="00062089">
                  <w:rPr>
                    <w:rFonts w:ascii="Segoe UI Symbol" w:eastAsia="MS Gothic" w:hAnsi="Segoe UI Symbol" w:cs="Segoe UI Symbol"/>
                  </w:rPr>
                  <w:t>☐</w:t>
                </w:r>
              </w:p>
            </w:sdtContent>
          </w:sdt>
        </w:tc>
      </w:tr>
      <w:tr w:rsidR="00BD1009" w:rsidRPr="00062089" w14:paraId="078421C8" w14:textId="5CB52702" w:rsidTr="00BD1009">
        <w:trPr>
          <w:trHeight w:val="413"/>
        </w:trPr>
        <w:tc>
          <w:tcPr>
            <w:tcW w:w="7235" w:type="dxa"/>
            <w:shd w:val="clear" w:color="auto" w:fill="auto"/>
          </w:tcPr>
          <w:p w14:paraId="5168D348" w14:textId="77777777" w:rsidR="00BD1009" w:rsidRPr="00062089" w:rsidRDefault="00BD1009" w:rsidP="00BD1009">
            <w:pPr>
              <w:suppressAutoHyphens/>
              <w:spacing w:line="100" w:lineRule="atLeast"/>
            </w:pPr>
            <w:proofErr w:type="gramStart"/>
            <w:r w:rsidRPr="00062089">
              <w:t>3.4 For the past 3 months</w:t>
            </w:r>
            <w:proofErr w:type="gramEnd"/>
            <w:r w:rsidRPr="00062089">
              <w:t xml:space="preserve"> has the community site reported correctly on stock on hand and consumption? (Based on the record of number of patients served).</w:t>
            </w:r>
          </w:p>
        </w:tc>
        <w:tc>
          <w:tcPr>
            <w:tcW w:w="566" w:type="dxa"/>
            <w:shd w:val="clear" w:color="auto" w:fill="auto"/>
          </w:tcPr>
          <w:p w14:paraId="3D7E50B1" w14:textId="77777777" w:rsidR="00BD1009" w:rsidRPr="00062089" w:rsidRDefault="00062089" w:rsidP="00E51167">
            <w:pPr>
              <w:jc w:val="center"/>
            </w:pPr>
            <w:sdt>
              <w:sdtPr>
                <w:id w:val="1617485512"/>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4" w:type="dxa"/>
          </w:tcPr>
          <w:p w14:paraId="31EA607B" w14:textId="77777777" w:rsidR="00BD1009" w:rsidRPr="00062089" w:rsidRDefault="00062089" w:rsidP="00E51167">
            <w:pPr>
              <w:jc w:val="center"/>
            </w:pPr>
            <w:sdt>
              <w:sdtPr>
                <w:id w:val="31638441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2CA65730" w14:textId="60F033A9" w:rsidR="00BD1009" w:rsidRPr="00062089" w:rsidRDefault="00062089" w:rsidP="00E51167">
            <w:pPr>
              <w:jc w:val="center"/>
            </w:pPr>
            <w:sdt>
              <w:sdtPr>
                <w:id w:val="-1792890637"/>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70F1544F" w14:textId="046B8FA7" w:rsidTr="00BD1009">
        <w:trPr>
          <w:trHeight w:val="413"/>
        </w:trPr>
        <w:tc>
          <w:tcPr>
            <w:tcW w:w="7235" w:type="dxa"/>
            <w:shd w:val="clear" w:color="auto" w:fill="auto"/>
          </w:tcPr>
          <w:p w14:paraId="4BEC4A19" w14:textId="6082BCCB" w:rsidR="00BD1009" w:rsidRPr="00062089" w:rsidRDefault="00BD1009" w:rsidP="00BD1009">
            <w:pPr>
              <w:suppressAutoHyphens/>
              <w:spacing w:line="100" w:lineRule="atLeast"/>
            </w:pPr>
            <w:r w:rsidRPr="00062089">
              <w:t xml:space="preserve">3.5a Are health products dispensed/used appropriately recorded?  </w:t>
            </w:r>
          </w:p>
        </w:tc>
        <w:tc>
          <w:tcPr>
            <w:tcW w:w="566" w:type="dxa"/>
            <w:shd w:val="clear" w:color="auto" w:fill="auto"/>
          </w:tcPr>
          <w:p w14:paraId="42E37C32" w14:textId="3B2DBB47" w:rsidR="00BD1009" w:rsidRPr="00062089" w:rsidRDefault="00062089" w:rsidP="00EF6FDE">
            <w:pPr>
              <w:jc w:val="center"/>
            </w:pPr>
            <w:sdt>
              <w:sdtPr>
                <w:id w:val="738217918"/>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4" w:type="dxa"/>
          </w:tcPr>
          <w:p w14:paraId="2C205F36" w14:textId="68057917" w:rsidR="00BD1009" w:rsidRPr="00062089" w:rsidRDefault="00062089" w:rsidP="00EF6FDE">
            <w:pPr>
              <w:jc w:val="center"/>
            </w:pPr>
            <w:sdt>
              <w:sdtPr>
                <w:id w:val="-924100485"/>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tcPr>
          <w:p w14:paraId="2D72AA86" w14:textId="4C5D5403" w:rsidR="00BD1009" w:rsidRPr="00062089" w:rsidRDefault="00062089" w:rsidP="00EF6FDE">
            <w:pPr>
              <w:jc w:val="center"/>
            </w:pPr>
            <w:sdt>
              <w:sdtPr>
                <w:id w:val="523833401"/>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r>
      <w:tr w:rsidR="00BD1009" w:rsidRPr="00062089" w14:paraId="1DF12845" w14:textId="23049AA4" w:rsidTr="000B3026">
        <w:trPr>
          <w:trHeight w:val="413"/>
        </w:trPr>
        <w:tc>
          <w:tcPr>
            <w:tcW w:w="7235" w:type="dxa"/>
            <w:shd w:val="clear" w:color="auto" w:fill="auto"/>
          </w:tcPr>
          <w:p w14:paraId="0F2FD5AF" w14:textId="514E55B2" w:rsidR="00BD1009" w:rsidRPr="00062089" w:rsidRDefault="00BD1009" w:rsidP="00BD1009">
            <w:pPr>
              <w:suppressAutoHyphens/>
              <w:spacing w:line="100" w:lineRule="atLeast"/>
            </w:pPr>
            <w:r w:rsidRPr="00062089">
              <w:t>3.5b Are balances updated at the end of the day according to national guidelines?</w:t>
            </w:r>
          </w:p>
        </w:tc>
        <w:tc>
          <w:tcPr>
            <w:tcW w:w="566" w:type="dxa"/>
            <w:shd w:val="clear" w:color="auto" w:fill="auto"/>
          </w:tcPr>
          <w:p w14:paraId="39254C8D" w14:textId="432593A3" w:rsidR="00BD1009" w:rsidRPr="00062089" w:rsidRDefault="00062089" w:rsidP="00EF6FDE">
            <w:pPr>
              <w:jc w:val="center"/>
            </w:pPr>
            <w:sdt>
              <w:sdtPr>
                <w:id w:val="-106070907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4" w:type="dxa"/>
          </w:tcPr>
          <w:p w14:paraId="66F69CFB" w14:textId="642DED9D" w:rsidR="00BD1009" w:rsidRPr="00062089" w:rsidRDefault="00062089" w:rsidP="00EF6FDE">
            <w:pPr>
              <w:jc w:val="center"/>
            </w:pPr>
            <w:sdt>
              <w:sdtPr>
                <w:id w:val="658195961"/>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736" w:type="dxa"/>
            <w:shd w:val="clear" w:color="auto" w:fill="auto"/>
          </w:tcPr>
          <w:p w14:paraId="02AD55C1" w14:textId="02872C78" w:rsidR="00BD1009" w:rsidRPr="00062089" w:rsidRDefault="00062089" w:rsidP="00EF6FDE">
            <w:pPr>
              <w:jc w:val="center"/>
            </w:pPr>
            <w:sdt>
              <w:sdtPr>
                <w:id w:val="1489516530"/>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tc>
      </w:tr>
      <w:tr w:rsidR="002949BC" w:rsidRPr="00062089" w14:paraId="45EF2C8E" w14:textId="77777777" w:rsidTr="00C7261D">
        <w:trPr>
          <w:trHeight w:val="413"/>
        </w:trPr>
        <w:tc>
          <w:tcPr>
            <w:tcW w:w="7235" w:type="dxa"/>
            <w:shd w:val="clear" w:color="auto" w:fill="auto"/>
          </w:tcPr>
          <w:p w14:paraId="4C955730" w14:textId="569D9C8E" w:rsidR="002949BC" w:rsidRPr="00062089" w:rsidRDefault="002949BC" w:rsidP="0064556D">
            <w:pPr>
              <w:spacing w:after="0" w:line="240" w:lineRule="auto"/>
            </w:pPr>
            <w:r w:rsidRPr="00062089">
              <w:rPr>
                <w:lang w:eastAsia="nb-NO"/>
              </w:rPr>
              <w:t xml:space="preserve">3.6 Are there arrangements for maintaining patient </w:t>
            </w:r>
            <w:proofErr w:type="gramStart"/>
            <w:r w:rsidRPr="00062089">
              <w:rPr>
                <w:lang w:eastAsia="nb-NO"/>
              </w:rPr>
              <w:t>confidentiality?</w:t>
            </w:r>
            <w:proofErr w:type="gramEnd"/>
          </w:p>
        </w:tc>
        <w:tc>
          <w:tcPr>
            <w:tcW w:w="566" w:type="dxa"/>
            <w:shd w:val="clear" w:color="auto" w:fill="auto"/>
          </w:tcPr>
          <w:p w14:paraId="183EB5A4" w14:textId="1576788F" w:rsidR="002949BC" w:rsidRPr="00062089" w:rsidRDefault="00062089" w:rsidP="00EF6FDE">
            <w:pPr>
              <w:jc w:val="center"/>
            </w:pPr>
            <w:sdt>
              <w:sdtPr>
                <w:id w:val="1114020131"/>
                <w14:checkbox>
                  <w14:checked w14:val="0"/>
                  <w14:checkedState w14:val="2612" w14:font="MS Gothic"/>
                  <w14:uncheckedState w14:val="2610" w14:font="MS Gothic"/>
                </w14:checkbox>
              </w:sdtPr>
              <w:sdtEndPr/>
              <w:sdtContent>
                <w:r w:rsidR="002949BC" w:rsidRPr="00062089">
                  <w:rPr>
                    <w:rFonts w:ascii="Segoe UI Symbol" w:eastAsia="MS Gothic" w:hAnsi="Segoe UI Symbol" w:cs="Segoe UI Symbol"/>
                  </w:rPr>
                  <w:t>☐</w:t>
                </w:r>
              </w:sdtContent>
            </w:sdt>
          </w:p>
        </w:tc>
        <w:tc>
          <w:tcPr>
            <w:tcW w:w="564" w:type="dxa"/>
          </w:tcPr>
          <w:p w14:paraId="38CB08F4" w14:textId="3BDC43C3" w:rsidR="002949BC" w:rsidRPr="00062089" w:rsidRDefault="00062089" w:rsidP="00EF6FDE">
            <w:pPr>
              <w:jc w:val="center"/>
            </w:pPr>
            <w:sdt>
              <w:sdtPr>
                <w:id w:val="973258343"/>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tc>
        <w:tc>
          <w:tcPr>
            <w:tcW w:w="736" w:type="dxa"/>
            <w:shd w:val="clear" w:color="auto" w:fill="D9D9D9" w:themeFill="background1" w:themeFillShade="D9"/>
          </w:tcPr>
          <w:p w14:paraId="60235134" w14:textId="77777777" w:rsidR="002949BC" w:rsidRPr="00062089" w:rsidRDefault="002949BC" w:rsidP="00EF6FDE">
            <w:pPr>
              <w:jc w:val="center"/>
            </w:pPr>
          </w:p>
        </w:tc>
      </w:tr>
      <w:tr w:rsidR="002949BC" w:rsidRPr="00062089" w14:paraId="17318C1E" w14:textId="77777777" w:rsidTr="00F76C65">
        <w:trPr>
          <w:trHeight w:val="413"/>
        </w:trPr>
        <w:tc>
          <w:tcPr>
            <w:tcW w:w="9101" w:type="dxa"/>
            <w:gridSpan w:val="4"/>
            <w:shd w:val="clear" w:color="auto" w:fill="auto"/>
          </w:tcPr>
          <w:p w14:paraId="47C2CCA4" w14:textId="2EEE20EE" w:rsidR="002949BC" w:rsidRPr="00062089" w:rsidRDefault="002949BC" w:rsidP="002949BC">
            <w:r w:rsidRPr="00062089">
              <w:rPr>
                <w:lang w:eastAsia="nb-NO"/>
              </w:rPr>
              <w:t>3.7 Br</w:t>
            </w:r>
            <w:r w:rsidRPr="00062089">
              <w:t>iefly describe the arrangements for maintaining patient confidentiality.</w:t>
            </w:r>
          </w:p>
        </w:tc>
      </w:tr>
      <w:tr w:rsidR="002949BC" w:rsidRPr="00062089" w14:paraId="1E2E97A7" w14:textId="77777777" w:rsidTr="000B3026">
        <w:trPr>
          <w:trHeight w:val="413"/>
        </w:trPr>
        <w:tc>
          <w:tcPr>
            <w:tcW w:w="7235" w:type="dxa"/>
            <w:shd w:val="clear" w:color="auto" w:fill="auto"/>
          </w:tcPr>
          <w:p w14:paraId="799C61D1" w14:textId="4678798B" w:rsidR="002949BC" w:rsidRPr="00062089" w:rsidRDefault="002949BC" w:rsidP="002949BC">
            <w:pPr>
              <w:spacing w:after="0" w:line="240" w:lineRule="auto"/>
            </w:pPr>
            <w:r w:rsidRPr="00062089">
              <w:t>3.8 Is there an established system in place for Unique Identifier Codes</w:t>
            </w:r>
            <w:r w:rsidR="00A174DB" w:rsidRPr="00062089">
              <w:t xml:space="preserve"> (UIC)</w:t>
            </w:r>
            <w:r w:rsidRPr="00062089">
              <w:t xml:space="preserve">?  </w:t>
            </w:r>
          </w:p>
        </w:tc>
        <w:tc>
          <w:tcPr>
            <w:tcW w:w="566" w:type="dxa"/>
            <w:shd w:val="clear" w:color="auto" w:fill="auto"/>
          </w:tcPr>
          <w:p w14:paraId="7F619831" w14:textId="3107A852" w:rsidR="002949BC" w:rsidRPr="00062089" w:rsidRDefault="00062089" w:rsidP="00EF6FDE">
            <w:pPr>
              <w:jc w:val="center"/>
            </w:pPr>
            <w:sdt>
              <w:sdtPr>
                <w:id w:val="664512041"/>
                <w14:checkbox>
                  <w14:checked w14:val="0"/>
                  <w14:checkedState w14:val="2612" w14:font="MS Gothic"/>
                  <w14:uncheckedState w14:val="2610" w14:font="MS Gothic"/>
                </w14:checkbox>
              </w:sdtPr>
              <w:sdtEndPr/>
              <w:sdtContent>
                <w:r w:rsidR="002949BC" w:rsidRPr="00062089">
                  <w:rPr>
                    <w:rFonts w:ascii="Segoe UI Symbol" w:eastAsia="MS Gothic" w:hAnsi="Segoe UI Symbol" w:cs="Segoe UI Symbol"/>
                  </w:rPr>
                  <w:t>☐</w:t>
                </w:r>
              </w:sdtContent>
            </w:sdt>
          </w:p>
        </w:tc>
        <w:tc>
          <w:tcPr>
            <w:tcW w:w="564" w:type="dxa"/>
          </w:tcPr>
          <w:p w14:paraId="5E188703" w14:textId="0DD10F3C" w:rsidR="002949BC" w:rsidRPr="00062089" w:rsidRDefault="00062089" w:rsidP="00EF6FDE">
            <w:pPr>
              <w:jc w:val="center"/>
            </w:pPr>
            <w:sdt>
              <w:sdtPr>
                <w:id w:val="-625002167"/>
                <w14:checkbox>
                  <w14:checked w14:val="0"/>
                  <w14:checkedState w14:val="2612" w14:font="MS Gothic"/>
                  <w14:uncheckedState w14:val="2610" w14:font="MS Gothic"/>
                </w14:checkbox>
              </w:sdtPr>
              <w:sdtEndPr/>
              <w:sdtContent>
                <w:r w:rsidR="002949BC" w:rsidRPr="00062089">
                  <w:rPr>
                    <w:rFonts w:ascii="Segoe UI Symbol" w:eastAsia="MS Gothic" w:hAnsi="Segoe UI Symbol" w:cs="Segoe UI Symbol"/>
                  </w:rPr>
                  <w:t>☐</w:t>
                </w:r>
              </w:sdtContent>
            </w:sdt>
          </w:p>
        </w:tc>
        <w:tc>
          <w:tcPr>
            <w:tcW w:w="736" w:type="dxa"/>
            <w:shd w:val="clear" w:color="auto" w:fill="auto"/>
          </w:tcPr>
          <w:p w14:paraId="6E0057A0" w14:textId="3F5C9636" w:rsidR="002949BC" w:rsidRPr="00062089" w:rsidRDefault="00062089" w:rsidP="00EF6FDE">
            <w:pPr>
              <w:jc w:val="center"/>
            </w:pPr>
            <w:sdt>
              <w:sdtPr>
                <w:id w:val="1985577694"/>
                <w14:checkbox>
                  <w14:checked w14:val="0"/>
                  <w14:checkedState w14:val="2612" w14:font="MS Gothic"/>
                  <w14:uncheckedState w14:val="2610" w14:font="MS Gothic"/>
                </w14:checkbox>
              </w:sdtPr>
              <w:sdtEndPr/>
              <w:sdtContent>
                <w:r w:rsidR="009C726E" w:rsidRPr="00062089">
                  <w:rPr>
                    <w:rFonts w:ascii="Segoe UI Symbol" w:eastAsia="MS Gothic" w:hAnsi="Segoe UI Symbol" w:cs="Segoe UI Symbol"/>
                  </w:rPr>
                  <w:t>☐</w:t>
                </w:r>
              </w:sdtContent>
            </w:sdt>
          </w:p>
        </w:tc>
      </w:tr>
      <w:tr w:rsidR="00BE2556" w:rsidRPr="00062089" w14:paraId="1FCE0A65" w14:textId="77777777" w:rsidTr="00F76C65">
        <w:trPr>
          <w:trHeight w:val="413"/>
        </w:trPr>
        <w:tc>
          <w:tcPr>
            <w:tcW w:w="9101" w:type="dxa"/>
            <w:gridSpan w:val="4"/>
            <w:shd w:val="clear" w:color="auto" w:fill="auto"/>
          </w:tcPr>
          <w:p w14:paraId="148DD26B" w14:textId="4C9AA38E" w:rsidR="00BE2556" w:rsidRPr="00062089" w:rsidRDefault="00BE2556" w:rsidP="00BE2556">
            <w:r w:rsidRPr="00062089">
              <w:t>3.9 If there is a UIC system in place, how well is it working?</w:t>
            </w:r>
          </w:p>
        </w:tc>
      </w:tr>
      <w:tr w:rsidR="00303B4F" w:rsidRPr="00062089" w14:paraId="11D5C4BB" w14:textId="4EBF8E3A" w:rsidTr="000B3026">
        <w:trPr>
          <w:trHeight w:val="413"/>
        </w:trPr>
        <w:tc>
          <w:tcPr>
            <w:tcW w:w="7235" w:type="dxa"/>
            <w:shd w:val="clear" w:color="auto" w:fill="auto"/>
          </w:tcPr>
          <w:p w14:paraId="13766801" w14:textId="73C6C645" w:rsidR="00303B4F" w:rsidRPr="00062089" w:rsidRDefault="00303B4F" w:rsidP="00303B4F">
            <w:pPr>
              <w:spacing w:after="0" w:line="240" w:lineRule="auto"/>
            </w:pPr>
            <w:proofErr w:type="gramStart"/>
            <w:r w:rsidRPr="00062089">
              <w:t>3.10 Are HIV results recorded</w:t>
            </w:r>
            <w:proofErr w:type="gramEnd"/>
            <w:r w:rsidRPr="00062089">
              <w:t xml:space="preserve"> correctly in the testing registers and according to guidelines?</w:t>
            </w:r>
          </w:p>
          <w:p w14:paraId="6E115AAE" w14:textId="5190B801" w:rsidR="00303B4F" w:rsidRPr="00062089" w:rsidRDefault="00303B4F" w:rsidP="00303B4F">
            <w:pPr>
              <w:spacing w:after="0" w:line="240" w:lineRule="auto"/>
            </w:pPr>
            <w:r w:rsidRPr="00062089">
              <w:t xml:space="preserve">3.10a Are the results recorded in a timely </w:t>
            </w:r>
            <w:proofErr w:type="gramStart"/>
            <w:r w:rsidRPr="00062089">
              <w:t>manner?</w:t>
            </w:r>
            <w:proofErr w:type="gramEnd"/>
          </w:p>
        </w:tc>
        <w:tc>
          <w:tcPr>
            <w:tcW w:w="566" w:type="dxa"/>
            <w:shd w:val="clear" w:color="auto" w:fill="auto"/>
          </w:tcPr>
          <w:p w14:paraId="794597AD" w14:textId="3FDEE252" w:rsidR="00303B4F" w:rsidRPr="00062089" w:rsidRDefault="00062089" w:rsidP="00303B4F">
            <w:pPr>
              <w:jc w:val="center"/>
            </w:pPr>
            <w:sdt>
              <w:sdtPr>
                <w:id w:val="-1460332555"/>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p w14:paraId="2AD0A785" w14:textId="7C164067" w:rsidR="0004017B" w:rsidRPr="00062089" w:rsidRDefault="00062089" w:rsidP="00303B4F">
            <w:pPr>
              <w:jc w:val="center"/>
            </w:pPr>
            <w:sdt>
              <w:sdtPr>
                <w:id w:val="684250420"/>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tc>
        <w:tc>
          <w:tcPr>
            <w:tcW w:w="564" w:type="dxa"/>
          </w:tcPr>
          <w:p w14:paraId="2F4BD06E" w14:textId="135FF555" w:rsidR="00303B4F" w:rsidRPr="00062089" w:rsidRDefault="00062089" w:rsidP="00303B4F">
            <w:pPr>
              <w:jc w:val="center"/>
            </w:pPr>
            <w:sdt>
              <w:sdtPr>
                <w:id w:val="341824805"/>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p w14:paraId="21B758C8" w14:textId="2B28C960" w:rsidR="00303B4F" w:rsidRPr="00062089" w:rsidRDefault="00062089" w:rsidP="00303B4F">
            <w:pPr>
              <w:jc w:val="center"/>
            </w:pPr>
            <w:sdt>
              <w:sdtPr>
                <w:id w:val="353317762"/>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c>
          <w:tcPr>
            <w:tcW w:w="736" w:type="dxa"/>
            <w:shd w:val="clear" w:color="auto" w:fill="auto"/>
          </w:tcPr>
          <w:p w14:paraId="789A2700" w14:textId="13CD045B" w:rsidR="00303B4F" w:rsidRPr="00062089" w:rsidRDefault="00062089" w:rsidP="00303B4F">
            <w:pPr>
              <w:jc w:val="center"/>
            </w:pPr>
            <w:sdt>
              <w:sdtPr>
                <w:id w:val="-1024780031"/>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p w14:paraId="25C01AFF" w14:textId="27F5CAA5" w:rsidR="0004017B" w:rsidRPr="00062089" w:rsidRDefault="00062089" w:rsidP="00303B4F">
            <w:pPr>
              <w:jc w:val="center"/>
            </w:pPr>
            <w:sdt>
              <w:sdtPr>
                <w:id w:val="1480804537"/>
                <w14:checkbox>
                  <w14:checked w14:val="0"/>
                  <w14:checkedState w14:val="2612" w14:font="MS Gothic"/>
                  <w14:uncheckedState w14:val="2610" w14:font="MS Gothic"/>
                </w14:checkbox>
              </w:sdtPr>
              <w:sdtEndPr/>
              <w:sdtContent>
                <w:r w:rsidR="0004017B" w:rsidRPr="00062089">
                  <w:rPr>
                    <w:rFonts w:ascii="Segoe UI Symbol" w:eastAsia="MS Gothic" w:hAnsi="Segoe UI Symbol" w:cs="Segoe UI Symbol"/>
                  </w:rPr>
                  <w:t>☐</w:t>
                </w:r>
              </w:sdtContent>
            </w:sdt>
          </w:p>
        </w:tc>
      </w:tr>
      <w:tr w:rsidR="00303B4F" w:rsidRPr="00062089" w14:paraId="2FA0F007" w14:textId="55D85D89" w:rsidTr="00BD1009">
        <w:trPr>
          <w:trHeight w:val="413"/>
        </w:trPr>
        <w:tc>
          <w:tcPr>
            <w:tcW w:w="7235" w:type="dxa"/>
            <w:shd w:val="clear" w:color="auto" w:fill="auto"/>
          </w:tcPr>
          <w:p w14:paraId="00542753" w14:textId="78F3706B" w:rsidR="00303B4F" w:rsidRPr="00062089" w:rsidRDefault="00303B4F" w:rsidP="00303B4F">
            <w:pPr>
              <w:spacing w:after="0" w:line="240" w:lineRule="auto"/>
            </w:pPr>
            <w:r w:rsidRPr="00062089">
              <w:t xml:space="preserve">3.11 Are there records that referrals </w:t>
            </w:r>
            <w:proofErr w:type="gramStart"/>
            <w:r w:rsidRPr="00062089">
              <w:t>are being made</w:t>
            </w:r>
            <w:proofErr w:type="gramEnd"/>
            <w:r w:rsidRPr="00062089">
              <w:t xml:space="preserve"> to HIV care, treatment and other services? (E.g. TB screening where it </w:t>
            </w:r>
            <w:proofErr w:type="gramStart"/>
            <w:r w:rsidRPr="00062089">
              <w:t>is not performed</w:t>
            </w:r>
            <w:proofErr w:type="gramEnd"/>
            <w:r w:rsidRPr="00062089">
              <w:t xml:space="preserve"> at the community level).</w:t>
            </w:r>
          </w:p>
        </w:tc>
        <w:tc>
          <w:tcPr>
            <w:tcW w:w="566" w:type="dxa"/>
            <w:shd w:val="clear" w:color="auto" w:fill="auto"/>
          </w:tcPr>
          <w:p w14:paraId="37754AF5" w14:textId="48BDA886" w:rsidR="00303B4F" w:rsidRPr="00062089" w:rsidRDefault="00062089" w:rsidP="00303B4F">
            <w:pPr>
              <w:jc w:val="center"/>
            </w:pPr>
            <w:sdt>
              <w:sdtPr>
                <w:id w:val="1944413336"/>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c>
          <w:tcPr>
            <w:tcW w:w="564" w:type="dxa"/>
          </w:tcPr>
          <w:p w14:paraId="29C96E80" w14:textId="2EF6F9D1" w:rsidR="00303B4F" w:rsidRPr="00062089" w:rsidRDefault="00062089" w:rsidP="00303B4F">
            <w:pPr>
              <w:jc w:val="center"/>
            </w:pPr>
            <w:sdt>
              <w:sdtPr>
                <w:id w:val="1884980289"/>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c>
          <w:tcPr>
            <w:tcW w:w="736" w:type="dxa"/>
          </w:tcPr>
          <w:p w14:paraId="688933BF" w14:textId="0C349040" w:rsidR="00303B4F" w:rsidRPr="00062089" w:rsidRDefault="00062089" w:rsidP="00303B4F">
            <w:pPr>
              <w:jc w:val="center"/>
            </w:pPr>
            <w:sdt>
              <w:sdtPr>
                <w:id w:val="-519243605"/>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r>
      <w:tr w:rsidR="00303B4F" w:rsidRPr="00062089" w14:paraId="5D261BF0" w14:textId="72932490" w:rsidTr="00BD1009">
        <w:trPr>
          <w:trHeight w:val="413"/>
        </w:trPr>
        <w:tc>
          <w:tcPr>
            <w:tcW w:w="7235" w:type="dxa"/>
            <w:shd w:val="clear" w:color="auto" w:fill="auto"/>
          </w:tcPr>
          <w:p w14:paraId="52DDC534" w14:textId="040A0822" w:rsidR="00303B4F" w:rsidRPr="00062089" w:rsidRDefault="00303B4F" w:rsidP="00303B4F">
            <w:pPr>
              <w:suppressAutoHyphens/>
              <w:spacing w:line="100" w:lineRule="atLeast"/>
            </w:pPr>
            <w:r w:rsidRPr="00062089">
              <w:t>3.12 Is there evidence that the performance of community sites (including mobile sites) in the delivery of HIV testing services is monitored and supervised?</w:t>
            </w:r>
          </w:p>
        </w:tc>
        <w:tc>
          <w:tcPr>
            <w:tcW w:w="566" w:type="dxa"/>
            <w:shd w:val="clear" w:color="auto" w:fill="auto"/>
          </w:tcPr>
          <w:p w14:paraId="20E344A5" w14:textId="77777777" w:rsidR="00303B4F" w:rsidRPr="00062089" w:rsidRDefault="00062089" w:rsidP="00303B4F">
            <w:pPr>
              <w:jc w:val="center"/>
            </w:pPr>
            <w:sdt>
              <w:sdtPr>
                <w:id w:val="-1019533747"/>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c>
          <w:tcPr>
            <w:tcW w:w="564" w:type="dxa"/>
          </w:tcPr>
          <w:p w14:paraId="49CD1EDF" w14:textId="77777777" w:rsidR="00303B4F" w:rsidRPr="00062089" w:rsidRDefault="00062089" w:rsidP="00303B4F">
            <w:pPr>
              <w:jc w:val="center"/>
            </w:pPr>
            <w:sdt>
              <w:sdtPr>
                <w:id w:val="-1702315090"/>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c>
          <w:tcPr>
            <w:tcW w:w="736" w:type="dxa"/>
          </w:tcPr>
          <w:p w14:paraId="11EEA406" w14:textId="1EE819BB" w:rsidR="00303B4F" w:rsidRPr="00062089" w:rsidRDefault="00062089" w:rsidP="00303B4F">
            <w:pPr>
              <w:jc w:val="center"/>
            </w:pPr>
            <w:sdt>
              <w:sdtPr>
                <w:id w:val="-1357108344"/>
                <w14:checkbox>
                  <w14:checked w14:val="0"/>
                  <w14:checkedState w14:val="2612" w14:font="MS Gothic"/>
                  <w14:uncheckedState w14:val="2610" w14:font="MS Gothic"/>
                </w14:checkbox>
              </w:sdtPr>
              <w:sdtEndPr/>
              <w:sdtContent>
                <w:r w:rsidR="00303B4F" w:rsidRPr="00062089">
                  <w:rPr>
                    <w:rFonts w:ascii="Segoe UI Symbol" w:eastAsia="MS Gothic" w:hAnsi="Segoe UI Symbol" w:cs="Segoe UI Symbol"/>
                  </w:rPr>
                  <w:t>☐</w:t>
                </w:r>
              </w:sdtContent>
            </w:sdt>
          </w:p>
        </w:tc>
      </w:tr>
      <w:tr w:rsidR="00303B4F" w:rsidRPr="00062089" w14:paraId="431B8B97" w14:textId="0B172977" w:rsidTr="007F2B27">
        <w:trPr>
          <w:trHeight w:val="213"/>
        </w:trPr>
        <w:tc>
          <w:tcPr>
            <w:tcW w:w="9101" w:type="dxa"/>
            <w:gridSpan w:val="4"/>
            <w:shd w:val="clear" w:color="auto" w:fill="auto"/>
          </w:tcPr>
          <w:p w14:paraId="28956CB5" w14:textId="22792793" w:rsidR="00303B4F" w:rsidRPr="00062089" w:rsidRDefault="00303B4F" w:rsidP="00303B4F">
            <w:pPr>
              <w:spacing w:after="0" w:line="240" w:lineRule="auto"/>
            </w:pPr>
            <w:r w:rsidRPr="00062089">
              <w:t>3.13 Use this space to provide any further details on the questions above or other pertinent information.</w:t>
            </w:r>
          </w:p>
          <w:p w14:paraId="0778124E" w14:textId="77777777" w:rsidR="00303B4F" w:rsidRPr="00062089" w:rsidRDefault="00303B4F" w:rsidP="00303B4F">
            <w:pPr>
              <w:spacing w:after="0" w:line="240" w:lineRule="auto"/>
            </w:pPr>
          </w:p>
          <w:p w14:paraId="129E5EF3" w14:textId="77777777" w:rsidR="00303B4F" w:rsidRPr="00062089" w:rsidRDefault="00303B4F" w:rsidP="00303B4F">
            <w:pPr>
              <w:spacing w:after="0" w:line="240" w:lineRule="auto"/>
            </w:pPr>
          </w:p>
        </w:tc>
      </w:tr>
    </w:tbl>
    <w:p w14:paraId="19EA61BA" w14:textId="77777777" w:rsidR="00F81B1E" w:rsidRPr="00062089" w:rsidRDefault="00F81B1E" w:rsidP="0087552F">
      <w:pPr>
        <w:spacing w:after="120"/>
        <w:rPr>
          <w:color w:val="FFFFFF"/>
          <w:highlight w:val="black"/>
        </w:rPr>
      </w:pPr>
    </w:p>
    <w:p w14:paraId="4E967314" w14:textId="77777777" w:rsidR="00894FC2" w:rsidRPr="00062089" w:rsidRDefault="00894FC2" w:rsidP="0087552F">
      <w:pPr>
        <w:spacing w:after="120"/>
        <w:rPr>
          <w:color w:val="FFFFFF"/>
          <w:highlight w:val="black"/>
        </w:rPr>
      </w:pPr>
    </w:p>
    <w:p w14:paraId="7CC9AE6A" w14:textId="77777777" w:rsidR="00894FC2" w:rsidRPr="00062089" w:rsidRDefault="00894FC2" w:rsidP="0087552F">
      <w:pPr>
        <w:spacing w:after="120"/>
        <w:rPr>
          <w:color w:val="FFFFFF"/>
          <w:highlight w:val="black"/>
        </w:rPr>
      </w:pPr>
    </w:p>
    <w:p w14:paraId="5BD3E0BF" w14:textId="147765BC" w:rsidR="00BD2048" w:rsidRPr="00062089" w:rsidRDefault="00BD2048" w:rsidP="00BD2048">
      <w:pPr>
        <w:spacing w:after="120" w:line="240" w:lineRule="auto"/>
        <w:rPr>
          <w:rFonts w:cs="Calibri"/>
          <w:color w:val="FFFFFF"/>
          <w:kern w:val="1"/>
          <w:highlight w:val="black"/>
          <w:lang w:val="en-GB" w:eastAsia="ar-SA"/>
        </w:rPr>
      </w:pPr>
      <w:r w:rsidRPr="00062089">
        <w:rPr>
          <w:rFonts w:cs="Calibri"/>
          <w:color w:val="FFFFFF"/>
          <w:kern w:val="1"/>
          <w:highlight w:val="black"/>
          <w:lang w:val="en-GB" w:eastAsia="ar-SA"/>
        </w:rPr>
        <w:lastRenderedPageBreak/>
        <w:t>4. VERIFICATION OF DATA AT THE COMMUNITY SITE</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1"/>
      </w:tblGrid>
      <w:tr w:rsidR="00BD2048" w:rsidRPr="00062089" w14:paraId="496C79FF" w14:textId="77777777" w:rsidTr="000B3026">
        <w:trPr>
          <w:trHeight w:val="213"/>
        </w:trPr>
        <w:tc>
          <w:tcPr>
            <w:tcW w:w="9101" w:type="dxa"/>
            <w:shd w:val="clear" w:color="auto" w:fill="E7E6E6" w:themeFill="background2"/>
          </w:tcPr>
          <w:p w14:paraId="6A61EA75" w14:textId="77777777" w:rsidR="00BD2048" w:rsidRPr="00062089" w:rsidRDefault="00BD2048" w:rsidP="00E51167">
            <w:r w:rsidRPr="00062089">
              <w:t>Question</w:t>
            </w:r>
          </w:p>
        </w:tc>
      </w:tr>
      <w:tr w:rsidR="00BD2048" w:rsidRPr="00062089" w14:paraId="0BA84B39" w14:textId="77777777" w:rsidTr="000B3026">
        <w:trPr>
          <w:trHeight w:val="213"/>
        </w:trPr>
        <w:tc>
          <w:tcPr>
            <w:tcW w:w="9101" w:type="dxa"/>
            <w:shd w:val="clear" w:color="auto" w:fill="auto"/>
          </w:tcPr>
          <w:p w14:paraId="61911044" w14:textId="20693FB1" w:rsidR="00BD2048" w:rsidRPr="00062089" w:rsidRDefault="00BD2048" w:rsidP="00E51167">
            <w:pPr>
              <w:pStyle w:val="NoSpacing"/>
              <w:suppressAutoHyphens w:val="0"/>
              <w:spacing w:line="240" w:lineRule="auto"/>
            </w:pPr>
            <w:r w:rsidRPr="00062089">
              <w:t>4.1a</w:t>
            </w:r>
          </w:p>
          <w:tbl>
            <w:tblPr>
              <w:tblStyle w:val="TableGrid"/>
              <w:tblW w:w="6566" w:type="dxa"/>
              <w:tblInd w:w="475" w:type="dxa"/>
              <w:tblLook w:val="04A0" w:firstRow="1" w:lastRow="0" w:firstColumn="1" w:lastColumn="0" w:noHBand="0" w:noVBand="1"/>
            </w:tblPr>
            <w:tblGrid>
              <w:gridCol w:w="3889"/>
              <w:gridCol w:w="2677"/>
            </w:tblGrid>
            <w:tr w:rsidR="00BD2048" w:rsidRPr="00062089" w14:paraId="20C4C42F" w14:textId="77777777" w:rsidTr="00E51167">
              <w:trPr>
                <w:trHeight w:val="521"/>
              </w:trPr>
              <w:tc>
                <w:tcPr>
                  <w:tcW w:w="3889" w:type="dxa"/>
                </w:tcPr>
                <w:p w14:paraId="1529D85F" w14:textId="449F152A" w:rsidR="00BD2048" w:rsidRPr="00062089" w:rsidRDefault="00FC7888" w:rsidP="00CB1A86">
                  <w:r w:rsidRPr="00062089">
                    <w:t xml:space="preserve">Total and </w:t>
                  </w:r>
                  <w:r w:rsidR="00B50E9F" w:rsidRPr="00062089">
                    <w:t>a</w:t>
                  </w:r>
                  <w:r w:rsidR="00BD2048" w:rsidRPr="00062089">
                    <w:t xml:space="preserve">verage number of people tested for HIV </w:t>
                  </w:r>
                  <w:r w:rsidRPr="00062089">
                    <w:t xml:space="preserve">by group </w:t>
                  </w:r>
                  <w:r w:rsidR="00BD2048" w:rsidRPr="00062089">
                    <w:t>per week over the past quarter at the site</w:t>
                  </w:r>
                  <w:r w:rsidR="00CB1A86" w:rsidRPr="00062089">
                    <w:t>.</w:t>
                  </w:r>
                </w:p>
              </w:tc>
              <w:tc>
                <w:tcPr>
                  <w:tcW w:w="2677" w:type="dxa"/>
                </w:tcPr>
                <w:p w14:paraId="015E7BEC" w14:textId="77777777" w:rsidR="00BD2048" w:rsidRPr="00062089" w:rsidRDefault="00BD2048" w:rsidP="00E51167"/>
              </w:tc>
            </w:tr>
            <w:tr w:rsidR="00FC7888" w:rsidRPr="00062089" w14:paraId="568A7662" w14:textId="77777777" w:rsidTr="00E51167">
              <w:trPr>
                <w:trHeight w:val="521"/>
              </w:trPr>
              <w:tc>
                <w:tcPr>
                  <w:tcW w:w="3889" w:type="dxa"/>
                </w:tcPr>
                <w:p w14:paraId="555678A1" w14:textId="024969F2" w:rsidR="00FC7888" w:rsidRPr="00062089" w:rsidRDefault="00FC7888" w:rsidP="00CB1A86">
                  <w:r w:rsidRPr="00062089">
                    <w:t>Total and average number of HIV positives by group per week over the past quarter at the site</w:t>
                  </w:r>
                </w:p>
              </w:tc>
              <w:tc>
                <w:tcPr>
                  <w:tcW w:w="2677" w:type="dxa"/>
                </w:tcPr>
                <w:p w14:paraId="715EA26F" w14:textId="77777777" w:rsidR="00FC7888" w:rsidRPr="00062089" w:rsidRDefault="00FC7888" w:rsidP="00E51167"/>
              </w:tc>
            </w:tr>
          </w:tbl>
          <w:p w14:paraId="37A70270" w14:textId="77777777" w:rsidR="00BD2048" w:rsidRPr="00062089" w:rsidRDefault="00BD2048" w:rsidP="00E51167"/>
          <w:p w14:paraId="55370383" w14:textId="304E2B35" w:rsidR="00BD2048" w:rsidRPr="00062089" w:rsidRDefault="00BD2048" w:rsidP="00E51167">
            <w:r w:rsidRPr="00062089">
              <w:t>4.1b Cross check logistics data (stock data) and number of people tested. Do these numbers match?</w:t>
            </w:r>
          </w:p>
          <w:p w14:paraId="3A8E999F" w14:textId="77777777" w:rsidR="00BD2048" w:rsidRPr="00062089" w:rsidRDefault="00BD2048" w:rsidP="00E51167"/>
        </w:tc>
      </w:tr>
      <w:tr w:rsidR="00BD2048" w:rsidRPr="00062089" w14:paraId="1CB4DFEE" w14:textId="77777777" w:rsidTr="000B3026">
        <w:trPr>
          <w:trHeight w:val="213"/>
        </w:trPr>
        <w:tc>
          <w:tcPr>
            <w:tcW w:w="9101" w:type="dxa"/>
            <w:shd w:val="clear" w:color="auto" w:fill="auto"/>
          </w:tcPr>
          <w:p w14:paraId="525A70BE" w14:textId="41DC5EDB" w:rsidR="00BD2048" w:rsidRPr="00062089" w:rsidRDefault="00BD2048" w:rsidP="00E51167">
            <w:pPr>
              <w:pStyle w:val="NoSpacing"/>
              <w:suppressAutoHyphens w:val="0"/>
              <w:spacing w:line="240" w:lineRule="auto"/>
            </w:pPr>
            <w:r w:rsidRPr="00062089">
              <w:t xml:space="preserve">4.2a Select one month’s register or tally sheet and count the number of people tested.  Compare this number to the number that </w:t>
            </w:r>
            <w:proofErr w:type="gramStart"/>
            <w:r w:rsidRPr="00062089">
              <w:t>was reported</w:t>
            </w:r>
            <w:proofErr w:type="gramEnd"/>
            <w:r w:rsidRPr="00062089">
              <w:t xml:space="preserve"> by the community health worker for that month.  Evaluate under-reporting or over-reporting. </w:t>
            </w:r>
          </w:p>
          <w:p w14:paraId="72A41B36" w14:textId="77777777" w:rsidR="00BD2048" w:rsidRPr="00062089" w:rsidRDefault="00BD2048" w:rsidP="00E51167"/>
        </w:tc>
      </w:tr>
      <w:tr w:rsidR="00BD2048" w:rsidRPr="00062089" w14:paraId="1DA9A3B0" w14:textId="77777777" w:rsidTr="000B3026">
        <w:trPr>
          <w:trHeight w:val="213"/>
        </w:trPr>
        <w:tc>
          <w:tcPr>
            <w:tcW w:w="9101" w:type="dxa"/>
            <w:shd w:val="clear" w:color="auto" w:fill="auto"/>
          </w:tcPr>
          <w:p w14:paraId="61FF63EF" w14:textId="70BFA682" w:rsidR="00BD2048" w:rsidRPr="00062089" w:rsidRDefault="00BD2048" w:rsidP="00E51167">
            <w:r w:rsidRPr="00062089">
              <w:t xml:space="preserve">4.3 Review the knowledge and clarity of staff in completing </w:t>
            </w:r>
            <w:proofErr w:type="gramStart"/>
            <w:r w:rsidRPr="00062089">
              <w:t>the forms and how to report them to the next level</w:t>
            </w:r>
            <w:proofErr w:type="gramEnd"/>
            <w:r w:rsidRPr="00062089">
              <w:t>.</w:t>
            </w:r>
          </w:p>
        </w:tc>
      </w:tr>
      <w:tr w:rsidR="00BD2048" w:rsidRPr="00062089" w14:paraId="00F4A966" w14:textId="77777777" w:rsidTr="000B3026">
        <w:trPr>
          <w:trHeight w:val="213"/>
        </w:trPr>
        <w:tc>
          <w:tcPr>
            <w:tcW w:w="9101" w:type="dxa"/>
            <w:shd w:val="clear" w:color="auto" w:fill="auto"/>
          </w:tcPr>
          <w:p w14:paraId="0FF964F1" w14:textId="2658B0F4" w:rsidR="00BD2048" w:rsidRPr="00062089" w:rsidRDefault="00BD2048" w:rsidP="00E51167">
            <w:r w:rsidRPr="00062089">
              <w:t>4.4 Use this space to provide any further details on the questions above or other pertinent information.</w:t>
            </w:r>
          </w:p>
          <w:p w14:paraId="6DA22865" w14:textId="77777777" w:rsidR="00BD2048" w:rsidRPr="00062089" w:rsidRDefault="00BD2048" w:rsidP="00E51167"/>
        </w:tc>
      </w:tr>
    </w:tbl>
    <w:p w14:paraId="77DB28B2" w14:textId="77777777" w:rsidR="00BD2048" w:rsidRPr="00062089" w:rsidRDefault="00BD2048" w:rsidP="0087552F">
      <w:pPr>
        <w:spacing w:after="120"/>
        <w:rPr>
          <w:color w:val="FFFFFF"/>
          <w:highlight w:val="black"/>
        </w:rPr>
      </w:pPr>
    </w:p>
    <w:p w14:paraId="37227F90" w14:textId="35082D63" w:rsidR="00262F3B" w:rsidRPr="00062089" w:rsidRDefault="00BD2048" w:rsidP="003F7B1E">
      <w:pPr>
        <w:spacing w:after="120"/>
        <w:rPr>
          <w:color w:val="FFFFFF"/>
          <w:highlight w:val="black"/>
        </w:rPr>
      </w:pPr>
      <w:r w:rsidRPr="00062089">
        <w:rPr>
          <w:color w:val="FFFFFF"/>
          <w:highlight w:val="black"/>
        </w:rPr>
        <w:t>5</w:t>
      </w:r>
      <w:r w:rsidR="002213AF" w:rsidRPr="00062089">
        <w:rPr>
          <w:color w:val="FFFFFF"/>
          <w:highlight w:val="black"/>
        </w:rPr>
        <w:t xml:space="preserve">. </w:t>
      </w:r>
      <w:r w:rsidR="00262F3B" w:rsidRPr="00062089">
        <w:rPr>
          <w:color w:val="FFFFFF"/>
          <w:highlight w:val="black"/>
        </w:rPr>
        <w:t>INFORMATION, EDUCATION AND COMMUNICATION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6"/>
        <w:gridCol w:w="165"/>
        <w:gridCol w:w="401"/>
        <w:gridCol w:w="166"/>
        <w:gridCol w:w="397"/>
        <w:gridCol w:w="168"/>
        <w:gridCol w:w="678"/>
      </w:tblGrid>
      <w:tr w:rsidR="0004017B" w:rsidRPr="00062089" w14:paraId="100672DC" w14:textId="77777777" w:rsidTr="00AC0BAD">
        <w:trPr>
          <w:trHeight w:val="213"/>
        </w:trPr>
        <w:tc>
          <w:tcPr>
            <w:tcW w:w="7235" w:type="dxa"/>
            <w:shd w:val="clear" w:color="auto" w:fill="E7E6E6" w:themeFill="background2"/>
          </w:tcPr>
          <w:p w14:paraId="4C712429" w14:textId="77777777" w:rsidR="0004017B" w:rsidRPr="00062089" w:rsidRDefault="0004017B" w:rsidP="00AC0BAD">
            <w:pPr>
              <w:suppressAutoHyphens/>
              <w:spacing w:line="100" w:lineRule="atLeast"/>
            </w:pPr>
            <w:r w:rsidRPr="00062089">
              <w:t>Question</w:t>
            </w:r>
          </w:p>
        </w:tc>
        <w:tc>
          <w:tcPr>
            <w:tcW w:w="566" w:type="dxa"/>
            <w:gridSpan w:val="2"/>
            <w:shd w:val="clear" w:color="auto" w:fill="E7E6E6" w:themeFill="background2"/>
          </w:tcPr>
          <w:p w14:paraId="2B852804" w14:textId="77777777" w:rsidR="0004017B" w:rsidRPr="00062089" w:rsidRDefault="0004017B" w:rsidP="00AC0BAD">
            <w:r w:rsidRPr="00062089">
              <w:t>Yes</w:t>
            </w:r>
          </w:p>
        </w:tc>
        <w:tc>
          <w:tcPr>
            <w:tcW w:w="564" w:type="dxa"/>
            <w:gridSpan w:val="2"/>
            <w:shd w:val="clear" w:color="auto" w:fill="E7E6E6" w:themeFill="background2"/>
          </w:tcPr>
          <w:p w14:paraId="2E5CE33E" w14:textId="77777777" w:rsidR="0004017B" w:rsidRPr="00062089" w:rsidRDefault="0004017B" w:rsidP="00AC0BAD">
            <w:r w:rsidRPr="00062089">
              <w:t>No</w:t>
            </w:r>
          </w:p>
        </w:tc>
        <w:tc>
          <w:tcPr>
            <w:tcW w:w="736" w:type="dxa"/>
            <w:gridSpan w:val="2"/>
            <w:shd w:val="clear" w:color="auto" w:fill="E7E6E6" w:themeFill="background2"/>
          </w:tcPr>
          <w:p w14:paraId="3C86876F" w14:textId="77777777" w:rsidR="0004017B" w:rsidRPr="00062089" w:rsidRDefault="0004017B" w:rsidP="00AC0BAD">
            <w:r w:rsidRPr="00062089">
              <w:t>Partly</w:t>
            </w:r>
          </w:p>
        </w:tc>
      </w:tr>
      <w:tr w:rsidR="00BD1009" w:rsidRPr="00062089" w14:paraId="54E5F21F" w14:textId="602C19CA" w:rsidTr="007F2B27">
        <w:trPr>
          <w:trHeight w:val="213"/>
        </w:trPr>
        <w:tc>
          <w:tcPr>
            <w:tcW w:w="9101" w:type="dxa"/>
            <w:gridSpan w:val="7"/>
            <w:shd w:val="clear" w:color="auto" w:fill="auto"/>
          </w:tcPr>
          <w:p w14:paraId="0008A780" w14:textId="4B63F04D" w:rsidR="00BD1009" w:rsidRPr="00062089" w:rsidRDefault="00BD2048" w:rsidP="00262F3B">
            <w:r w:rsidRPr="00062089">
              <w:t>5</w:t>
            </w:r>
            <w:r w:rsidR="00BD1009" w:rsidRPr="00062089">
              <w:t xml:space="preserve">.1a </w:t>
            </w:r>
            <w:r w:rsidR="00BD1009" w:rsidRPr="00062089">
              <w:rPr>
                <w:lang w:val="en-GB"/>
              </w:rPr>
              <w:t xml:space="preserve">Check with the community health worker </w:t>
            </w:r>
            <w:r w:rsidR="00A174DB" w:rsidRPr="00062089">
              <w:rPr>
                <w:lang w:val="en-GB"/>
              </w:rPr>
              <w:t>whether</w:t>
            </w:r>
            <w:r w:rsidR="00BD1009" w:rsidRPr="00062089">
              <w:rPr>
                <w:lang w:val="en-GB"/>
              </w:rPr>
              <w:t xml:space="preserve"> any IEC activities ha</w:t>
            </w:r>
            <w:r w:rsidR="0004017B" w:rsidRPr="00062089">
              <w:rPr>
                <w:lang w:val="en-GB"/>
              </w:rPr>
              <w:t>ve</w:t>
            </w:r>
            <w:r w:rsidR="00BD1009" w:rsidRPr="00062089">
              <w:rPr>
                <w:lang w:val="en-GB"/>
              </w:rPr>
              <w:t xml:space="preserve"> taken place in the last 6 months. If so, </w:t>
            </w:r>
            <w:r w:rsidR="00BD1009" w:rsidRPr="00062089">
              <w:t xml:space="preserve">when </w:t>
            </w:r>
            <w:proofErr w:type="gramStart"/>
            <w:r w:rsidR="00BD1009" w:rsidRPr="00062089">
              <w:t xml:space="preserve">was the </w:t>
            </w:r>
            <w:r w:rsidR="00A174DB" w:rsidRPr="00062089">
              <w:t xml:space="preserve">last </w:t>
            </w:r>
            <w:r w:rsidR="00BD1009" w:rsidRPr="00062089">
              <w:t>IEC carried out</w:t>
            </w:r>
            <w:proofErr w:type="gramEnd"/>
            <w:r w:rsidR="00BD1009" w:rsidRPr="00062089">
              <w:t>?</w:t>
            </w:r>
          </w:p>
          <w:p w14:paraId="16E63B58" w14:textId="263951ED" w:rsidR="00BD1009" w:rsidRPr="00062089" w:rsidRDefault="00BD1009" w:rsidP="00262F3B"/>
        </w:tc>
      </w:tr>
      <w:tr w:rsidR="00BD1009" w:rsidRPr="00062089" w14:paraId="706A0E56" w14:textId="197F5418" w:rsidTr="007F2B27">
        <w:trPr>
          <w:trHeight w:val="213"/>
        </w:trPr>
        <w:tc>
          <w:tcPr>
            <w:tcW w:w="9101" w:type="dxa"/>
            <w:gridSpan w:val="7"/>
            <w:shd w:val="clear" w:color="auto" w:fill="auto"/>
          </w:tcPr>
          <w:p w14:paraId="44C9EE3E" w14:textId="11146D6F" w:rsidR="00BD1009" w:rsidRPr="00062089" w:rsidRDefault="00BD2048" w:rsidP="00262F3B">
            <w:r w:rsidRPr="00062089">
              <w:t>5</w:t>
            </w:r>
            <w:r w:rsidR="00BD1009" w:rsidRPr="00062089">
              <w:t xml:space="preserve">.1b When </w:t>
            </w:r>
            <w:proofErr w:type="gramStart"/>
            <w:r w:rsidR="00BD1009" w:rsidRPr="00062089">
              <w:t>were the teams trained</w:t>
            </w:r>
            <w:proofErr w:type="gramEnd"/>
            <w:r w:rsidR="00BD1009" w:rsidRPr="00062089">
              <w:t>?</w:t>
            </w:r>
          </w:p>
        </w:tc>
      </w:tr>
      <w:tr w:rsidR="00BD1009" w:rsidRPr="00062089" w14:paraId="4F0B0BAC" w14:textId="11C58BFB" w:rsidTr="007F2B27">
        <w:trPr>
          <w:trHeight w:val="213"/>
        </w:trPr>
        <w:tc>
          <w:tcPr>
            <w:tcW w:w="9101" w:type="dxa"/>
            <w:gridSpan w:val="7"/>
            <w:shd w:val="clear" w:color="auto" w:fill="auto"/>
          </w:tcPr>
          <w:p w14:paraId="6297CC49" w14:textId="1FD46192" w:rsidR="00BD1009" w:rsidRPr="00062089" w:rsidRDefault="00BD2048" w:rsidP="00262F3B">
            <w:proofErr w:type="gramStart"/>
            <w:r w:rsidRPr="00062089">
              <w:t>5</w:t>
            </w:r>
            <w:r w:rsidR="00BD1009" w:rsidRPr="00062089">
              <w:t>.2 What guidance was received by the community health worker on how to plan for and implement IEC activities</w:t>
            </w:r>
            <w:proofErr w:type="gramEnd"/>
            <w:r w:rsidR="00BD1009" w:rsidRPr="00062089">
              <w:t xml:space="preserve">?    </w:t>
            </w:r>
          </w:p>
        </w:tc>
      </w:tr>
      <w:tr w:rsidR="00BD1009" w:rsidRPr="00062089" w14:paraId="3DA0AA27" w14:textId="7484FDE2" w:rsidTr="00C7261D">
        <w:trPr>
          <w:trHeight w:val="213"/>
        </w:trPr>
        <w:tc>
          <w:tcPr>
            <w:tcW w:w="7400" w:type="dxa"/>
            <w:gridSpan w:val="2"/>
            <w:shd w:val="clear" w:color="auto" w:fill="auto"/>
          </w:tcPr>
          <w:p w14:paraId="5D74A044" w14:textId="5D63B1AB" w:rsidR="00BD1009" w:rsidRPr="00062089" w:rsidRDefault="00BD2048" w:rsidP="00A651E8">
            <w:pPr>
              <w:suppressAutoHyphens/>
              <w:spacing w:line="100" w:lineRule="atLeast"/>
              <w:rPr>
                <w:lang w:val="en-GB"/>
              </w:rPr>
            </w:pPr>
            <w:r w:rsidRPr="00062089">
              <w:t>5</w:t>
            </w:r>
            <w:r w:rsidR="00BD1009" w:rsidRPr="00062089">
              <w:t>.3 Does the community health worker have leaflets or posters with the relevant HIV messages (e.g. counseling and testing for HIV)?</w:t>
            </w:r>
          </w:p>
        </w:tc>
        <w:tc>
          <w:tcPr>
            <w:tcW w:w="567" w:type="dxa"/>
            <w:gridSpan w:val="2"/>
            <w:shd w:val="clear" w:color="auto" w:fill="auto"/>
          </w:tcPr>
          <w:p w14:paraId="39322238" w14:textId="6E307B57" w:rsidR="00BD1009" w:rsidRPr="00062089" w:rsidRDefault="00062089" w:rsidP="00EF6FDE">
            <w:pPr>
              <w:jc w:val="center"/>
            </w:pPr>
            <w:sdt>
              <w:sdtPr>
                <w:id w:val="-1154907682"/>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7" w:type="dxa"/>
            <w:gridSpan w:val="2"/>
          </w:tcPr>
          <w:sdt>
            <w:sdtPr>
              <w:id w:val="1932312204"/>
              <w14:checkbox>
                <w14:checked w14:val="0"/>
                <w14:checkedState w14:val="2612" w14:font="MS Gothic"/>
                <w14:uncheckedState w14:val="2610" w14:font="MS Gothic"/>
              </w14:checkbox>
            </w:sdtPr>
            <w:sdtEndPr/>
            <w:sdtContent>
              <w:p w14:paraId="62BB11A4" w14:textId="1E6A46F2" w:rsidR="00BD1009" w:rsidRPr="00062089" w:rsidRDefault="00BD1009" w:rsidP="00EF6FDE">
                <w:pPr>
                  <w:jc w:val="center"/>
                </w:pPr>
                <w:r w:rsidRPr="00062089">
                  <w:rPr>
                    <w:rFonts w:ascii="Segoe UI Symbol" w:eastAsia="MS Gothic" w:hAnsi="Segoe UI Symbol" w:cs="Segoe UI Symbol"/>
                  </w:rPr>
                  <w:t>☐</w:t>
                </w:r>
              </w:p>
            </w:sdtContent>
          </w:sdt>
        </w:tc>
        <w:tc>
          <w:tcPr>
            <w:tcW w:w="567" w:type="dxa"/>
            <w:shd w:val="clear" w:color="auto" w:fill="D9D9D9" w:themeFill="background1" w:themeFillShade="D9"/>
          </w:tcPr>
          <w:p w14:paraId="2D0CC07D" w14:textId="47F64F15" w:rsidR="00BD1009" w:rsidRPr="00062089" w:rsidRDefault="00BD1009" w:rsidP="00EF6FDE">
            <w:pPr>
              <w:jc w:val="center"/>
            </w:pPr>
          </w:p>
        </w:tc>
      </w:tr>
      <w:tr w:rsidR="00BD1009" w:rsidRPr="00062089" w14:paraId="0964188C" w14:textId="5D4138C6" w:rsidTr="00BD1009">
        <w:trPr>
          <w:trHeight w:val="213"/>
        </w:trPr>
        <w:tc>
          <w:tcPr>
            <w:tcW w:w="7400" w:type="dxa"/>
            <w:gridSpan w:val="2"/>
            <w:shd w:val="clear" w:color="auto" w:fill="auto"/>
          </w:tcPr>
          <w:p w14:paraId="57AC7162" w14:textId="2906B4D2" w:rsidR="00BD1009" w:rsidRPr="00062089" w:rsidRDefault="00BD2048" w:rsidP="00BD1009">
            <w:pPr>
              <w:suppressAutoHyphens/>
              <w:spacing w:line="100" w:lineRule="atLeast"/>
            </w:pPr>
            <w:proofErr w:type="gramStart"/>
            <w:r w:rsidRPr="00062089">
              <w:t>5</w:t>
            </w:r>
            <w:r w:rsidR="00BD1009" w:rsidRPr="00062089">
              <w:t>.4 Are the messages translated</w:t>
            </w:r>
            <w:proofErr w:type="gramEnd"/>
            <w:r w:rsidR="00BD1009" w:rsidRPr="00062089">
              <w:t xml:space="preserve"> in a local language commonly used in the area?  </w:t>
            </w:r>
          </w:p>
        </w:tc>
        <w:tc>
          <w:tcPr>
            <w:tcW w:w="567" w:type="dxa"/>
            <w:gridSpan w:val="2"/>
            <w:shd w:val="clear" w:color="auto" w:fill="auto"/>
          </w:tcPr>
          <w:p w14:paraId="0D86A6EE" w14:textId="77777777" w:rsidR="00BD1009" w:rsidRPr="00062089" w:rsidRDefault="00062089" w:rsidP="00EF6FDE">
            <w:pPr>
              <w:jc w:val="center"/>
            </w:pPr>
            <w:sdt>
              <w:sdtPr>
                <w:id w:val="1644928834"/>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7" w:type="dxa"/>
            <w:gridSpan w:val="2"/>
          </w:tcPr>
          <w:sdt>
            <w:sdtPr>
              <w:id w:val="135917440"/>
              <w14:checkbox>
                <w14:checked w14:val="0"/>
                <w14:checkedState w14:val="2612" w14:font="MS Gothic"/>
                <w14:uncheckedState w14:val="2610" w14:font="MS Gothic"/>
              </w14:checkbox>
            </w:sdtPr>
            <w:sdtEndPr/>
            <w:sdtContent>
              <w:p w14:paraId="01BEA246" w14:textId="77777777" w:rsidR="00BD1009" w:rsidRPr="00062089" w:rsidRDefault="00BD1009" w:rsidP="00EF6FDE">
                <w:pPr>
                  <w:jc w:val="center"/>
                </w:pPr>
                <w:r w:rsidRPr="00062089">
                  <w:rPr>
                    <w:rFonts w:ascii="Segoe UI Symbol" w:eastAsia="MS Gothic" w:hAnsi="Segoe UI Symbol" w:cs="Segoe UI Symbol"/>
                  </w:rPr>
                  <w:t>☐</w:t>
                </w:r>
              </w:p>
            </w:sdtContent>
          </w:sdt>
        </w:tc>
        <w:tc>
          <w:tcPr>
            <w:tcW w:w="567" w:type="dxa"/>
          </w:tcPr>
          <w:sdt>
            <w:sdtPr>
              <w:id w:val="-20167526"/>
              <w14:checkbox>
                <w14:checked w14:val="0"/>
                <w14:checkedState w14:val="2612" w14:font="MS Gothic"/>
                <w14:uncheckedState w14:val="2610" w14:font="MS Gothic"/>
              </w14:checkbox>
            </w:sdtPr>
            <w:sdtEndPr/>
            <w:sdtContent>
              <w:p w14:paraId="2A2BFB11" w14:textId="07F29F05" w:rsidR="00BD1009" w:rsidRPr="00062089" w:rsidRDefault="00894FC2" w:rsidP="00EF6FDE">
                <w:pPr>
                  <w:jc w:val="center"/>
                </w:pPr>
                <w:r w:rsidRPr="00062089">
                  <w:rPr>
                    <w:rFonts w:ascii="Segoe UI Symbol" w:eastAsia="MS Gothic" w:hAnsi="Segoe UI Symbol" w:cs="Segoe UI Symbol"/>
                  </w:rPr>
                  <w:t>☐</w:t>
                </w:r>
              </w:p>
            </w:sdtContent>
          </w:sdt>
        </w:tc>
      </w:tr>
      <w:tr w:rsidR="00BD1009" w:rsidRPr="00062089" w14:paraId="0B8EC24D" w14:textId="744B8DAB" w:rsidTr="00C7261D">
        <w:trPr>
          <w:trHeight w:val="570"/>
        </w:trPr>
        <w:tc>
          <w:tcPr>
            <w:tcW w:w="7400" w:type="dxa"/>
            <w:gridSpan w:val="2"/>
            <w:shd w:val="clear" w:color="auto" w:fill="auto"/>
          </w:tcPr>
          <w:p w14:paraId="600E606B" w14:textId="01769912" w:rsidR="00BD1009" w:rsidRPr="00062089" w:rsidRDefault="00BD2048" w:rsidP="00BD1009">
            <w:pPr>
              <w:suppressAutoHyphens/>
              <w:spacing w:line="100" w:lineRule="atLeast"/>
              <w:rPr>
                <w:lang w:val="en-GB"/>
              </w:rPr>
            </w:pPr>
            <w:r w:rsidRPr="00062089">
              <w:t>5</w:t>
            </w:r>
            <w:r w:rsidR="00BD1009" w:rsidRPr="00062089">
              <w:t xml:space="preserve">.5 Does the health facility undertake scheduled community outreach activities? (If so, establish if IEC campaigns </w:t>
            </w:r>
            <w:proofErr w:type="gramStart"/>
            <w:r w:rsidR="00BD1009" w:rsidRPr="00062089">
              <w:t>are incorporated</w:t>
            </w:r>
            <w:proofErr w:type="gramEnd"/>
            <w:r w:rsidR="00BD1009" w:rsidRPr="00062089">
              <w:t xml:space="preserve"> into these activities).</w:t>
            </w:r>
          </w:p>
        </w:tc>
        <w:tc>
          <w:tcPr>
            <w:tcW w:w="567" w:type="dxa"/>
            <w:gridSpan w:val="2"/>
            <w:shd w:val="clear" w:color="auto" w:fill="auto"/>
          </w:tcPr>
          <w:p w14:paraId="6691D351" w14:textId="54F8B91B" w:rsidR="00BD1009" w:rsidRPr="00062089" w:rsidRDefault="00062089" w:rsidP="00EF6FDE">
            <w:pPr>
              <w:jc w:val="center"/>
            </w:pPr>
            <w:sdt>
              <w:sdtPr>
                <w:id w:val="1747002339"/>
                <w14:checkbox>
                  <w14:checked w14:val="0"/>
                  <w14:checkedState w14:val="2612" w14:font="MS Gothic"/>
                  <w14:uncheckedState w14:val="2610" w14:font="MS Gothic"/>
                </w14:checkbox>
              </w:sdtPr>
              <w:sdtEndPr/>
              <w:sdtContent>
                <w:r w:rsidR="00BD1009" w:rsidRPr="00062089">
                  <w:rPr>
                    <w:rFonts w:ascii="Segoe UI Symbol" w:eastAsia="MS Gothic" w:hAnsi="Segoe UI Symbol" w:cs="Segoe UI Symbol"/>
                  </w:rPr>
                  <w:t>☐</w:t>
                </w:r>
              </w:sdtContent>
            </w:sdt>
          </w:p>
        </w:tc>
        <w:tc>
          <w:tcPr>
            <w:tcW w:w="567" w:type="dxa"/>
            <w:gridSpan w:val="2"/>
          </w:tcPr>
          <w:sdt>
            <w:sdtPr>
              <w:id w:val="147561566"/>
              <w14:checkbox>
                <w14:checked w14:val="0"/>
                <w14:checkedState w14:val="2612" w14:font="MS Gothic"/>
                <w14:uncheckedState w14:val="2610" w14:font="MS Gothic"/>
              </w14:checkbox>
            </w:sdtPr>
            <w:sdtEndPr/>
            <w:sdtContent>
              <w:p w14:paraId="4C203B46" w14:textId="6847C613" w:rsidR="00BD1009" w:rsidRPr="00062089" w:rsidRDefault="00BD1009" w:rsidP="00EF6FDE">
                <w:pPr>
                  <w:jc w:val="center"/>
                </w:pPr>
                <w:r w:rsidRPr="00062089">
                  <w:rPr>
                    <w:rFonts w:ascii="Segoe UI Symbol" w:eastAsia="MS Gothic" w:hAnsi="Segoe UI Symbol" w:cs="Segoe UI Symbol"/>
                  </w:rPr>
                  <w:t>☐</w:t>
                </w:r>
              </w:p>
            </w:sdtContent>
          </w:sdt>
        </w:tc>
        <w:tc>
          <w:tcPr>
            <w:tcW w:w="567" w:type="dxa"/>
            <w:shd w:val="clear" w:color="auto" w:fill="D9D9D9" w:themeFill="background1" w:themeFillShade="D9"/>
          </w:tcPr>
          <w:p w14:paraId="1186D8CD" w14:textId="4F44A32F" w:rsidR="00BD1009" w:rsidRPr="00062089" w:rsidRDefault="00BD1009" w:rsidP="00EF6FDE">
            <w:pPr>
              <w:jc w:val="center"/>
            </w:pPr>
          </w:p>
        </w:tc>
      </w:tr>
      <w:tr w:rsidR="00BD1009" w:rsidRPr="00062089" w14:paraId="43363DD8" w14:textId="7D37F7BA" w:rsidTr="007F2B27">
        <w:trPr>
          <w:trHeight w:val="570"/>
        </w:trPr>
        <w:tc>
          <w:tcPr>
            <w:tcW w:w="9101" w:type="dxa"/>
            <w:gridSpan w:val="7"/>
            <w:shd w:val="clear" w:color="auto" w:fill="auto"/>
          </w:tcPr>
          <w:p w14:paraId="672790CE" w14:textId="1757E90C" w:rsidR="00BD1009" w:rsidRPr="00062089" w:rsidRDefault="00BD2048" w:rsidP="00BD1009">
            <w:r w:rsidRPr="00062089">
              <w:t>5</w:t>
            </w:r>
            <w:r w:rsidR="00BD1009" w:rsidRPr="00062089">
              <w:t>.6 What is the role of community volunteers and gatekeepers (e.g. village headmen and chiefs) in the implementation of IEC activities?</w:t>
            </w:r>
          </w:p>
        </w:tc>
      </w:tr>
      <w:tr w:rsidR="00056365" w:rsidRPr="00062089" w14:paraId="44CB3B0F" w14:textId="77777777" w:rsidTr="007F2B27">
        <w:trPr>
          <w:trHeight w:val="570"/>
        </w:trPr>
        <w:tc>
          <w:tcPr>
            <w:tcW w:w="9101" w:type="dxa"/>
            <w:gridSpan w:val="7"/>
            <w:shd w:val="clear" w:color="auto" w:fill="auto"/>
          </w:tcPr>
          <w:p w14:paraId="766BC30C" w14:textId="77777777" w:rsidR="00056365" w:rsidRPr="00062089" w:rsidRDefault="00056365" w:rsidP="00BD1009">
            <w:r w:rsidRPr="00062089">
              <w:lastRenderedPageBreak/>
              <w:t>5.7 What was the actual participation of these volunteers and gatekeepers in the implementation of IEC activities?</w:t>
            </w:r>
          </w:p>
          <w:p w14:paraId="6729AC7E" w14:textId="38A393D9" w:rsidR="00056365" w:rsidRPr="00062089" w:rsidRDefault="00056365" w:rsidP="00BD1009"/>
        </w:tc>
      </w:tr>
      <w:tr w:rsidR="00BD1009" w:rsidRPr="00062089" w14:paraId="057D597A" w14:textId="73EB20F3" w:rsidTr="007F2B27">
        <w:trPr>
          <w:trHeight w:val="600"/>
        </w:trPr>
        <w:tc>
          <w:tcPr>
            <w:tcW w:w="9101" w:type="dxa"/>
            <w:gridSpan w:val="7"/>
            <w:shd w:val="clear" w:color="auto" w:fill="auto"/>
          </w:tcPr>
          <w:p w14:paraId="7F93FE76" w14:textId="251642D3" w:rsidR="00BD1009" w:rsidRPr="00062089" w:rsidRDefault="00BD2048" w:rsidP="00BD1009">
            <w:r w:rsidRPr="00062089">
              <w:t>5</w:t>
            </w:r>
            <w:r w:rsidR="00BD1009" w:rsidRPr="00062089">
              <w:t>.</w:t>
            </w:r>
            <w:r w:rsidR="00056365" w:rsidRPr="00062089">
              <w:t>8</w:t>
            </w:r>
            <w:r w:rsidR="00BD1009" w:rsidRPr="00062089">
              <w:t xml:space="preserve"> Use this space to provide any further details on the questions above or other pertinent information.</w:t>
            </w:r>
          </w:p>
          <w:p w14:paraId="1E5BFC9F" w14:textId="072DB561" w:rsidR="00BD1009" w:rsidRPr="00062089" w:rsidRDefault="00BD1009" w:rsidP="00BD1009"/>
        </w:tc>
      </w:tr>
    </w:tbl>
    <w:p w14:paraId="54D6981C" w14:textId="77777777" w:rsidR="00451F63" w:rsidRPr="00062089" w:rsidRDefault="00451F63" w:rsidP="007772DF"/>
    <w:p w14:paraId="7D2E0CDD" w14:textId="709865EC" w:rsidR="007772DF" w:rsidRPr="00062089" w:rsidRDefault="00451F63" w:rsidP="007772DF">
      <w:pPr>
        <w:spacing w:after="120"/>
        <w:rPr>
          <w:color w:val="FFFFFF"/>
          <w:highlight w:val="black"/>
        </w:rPr>
      </w:pPr>
      <w:r w:rsidRPr="00062089">
        <w:rPr>
          <w:color w:val="FFFFFF"/>
          <w:highlight w:val="black"/>
        </w:rPr>
        <w:t>6</w:t>
      </w:r>
      <w:r w:rsidR="007772DF" w:rsidRPr="00062089">
        <w:rPr>
          <w:color w:val="FFFFFF"/>
          <w:highlight w:val="black"/>
        </w:rPr>
        <w:t xml:space="preserve">. CUSTOMISABLE SECTION </w:t>
      </w:r>
    </w:p>
    <w:p w14:paraId="6AB06B93" w14:textId="01CB25E3" w:rsidR="007772DF" w:rsidRPr="00062089" w:rsidRDefault="007772DF" w:rsidP="007772DF">
      <w:pPr>
        <w:spacing w:after="120"/>
        <w:rPr>
          <w:color w:val="FFFFFF"/>
          <w:highlight w:val="black"/>
        </w:rPr>
      </w:pPr>
      <w:r w:rsidRPr="00062089">
        <w:rPr>
          <w:kern w:val="1"/>
          <w:lang w:eastAsia="ar-SA"/>
        </w:rPr>
        <w:t xml:space="preserve">The </w:t>
      </w:r>
      <w:r w:rsidR="00894FC2" w:rsidRPr="00062089">
        <w:rPr>
          <w:kern w:val="1"/>
          <w:lang w:eastAsia="ar-SA"/>
        </w:rPr>
        <w:t xml:space="preserve">Global Fund </w:t>
      </w:r>
      <w:r w:rsidRPr="00062089">
        <w:rPr>
          <w:kern w:val="1"/>
          <w:lang w:eastAsia="ar-SA"/>
        </w:rPr>
        <w:t xml:space="preserve">Country Team and LFA team can use this section to include additional questions that they would like answered. To avoid duplication, only include additional questions </w:t>
      </w:r>
      <w:r w:rsidR="0004017B" w:rsidRPr="00062089">
        <w:rPr>
          <w:kern w:val="1"/>
          <w:lang w:eastAsia="ar-SA"/>
        </w:rPr>
        <w:t>that</w:t>
      </w:r>
      <w:r w:rsidRPr="00062089">
        <w:rPr>
          <w:kern w:val="1"/>
          <w:lang w:eastAsia="ar-SA"/>
        </w:rPr>
        <w:t xml:space="preserve"> </w:t>
      </w:r>
      <w:proofErr w:type="gramStart"/>
      <w:r w:rsidRPr="00062089">
        <w:rPr>
          <w:kern w:val="1"/>
          <w:lang w:eastAsia="ar-SA"/>
        </w:rPr>
        <w:t>are not captured</w:t>
      </w:r>
      <w:proofErr w:type="gramEnd"/>
      <w:r w:rsidRPr="00062089">
        <w:rPr>
          <w:kern w:val="1"/>
          <w:lang w:eastAsia="ar-SA"/>
        </w:rPr>
        <w:t xml:space="preserve"> in the preceding sections. </w:t>
      </w:r>
    </w:p>
    <w:tbl>
      <w:tblPr>
        <w:tblStyle w:val="TableGrid"/>
        <w:tblW w:w="0" w:type="auto"/>
        <w:tblInd w:w="108" w:type="dxa"/>
        <w:tblLook w:val="04A0" w:firstRow="1" w:lastRow="0" w:firstColumn="1" w:lastColumn="0" w:noHBand="0" w:noVBand="1"/>
      </w:tblPr>
      <w:tblGrid>
        <w:gridCol w:w="8908"/>
      </w:tblGrid>
      <w:tr w:rsidR="00EF6FDE" w:rsidRPr="00062089" w14:paraId="70777DF9" w14:textId="77777777" w:rsidTr="001B6D2F">
        <w:tc>
          <w:tcPr>
            <w:tcW w:w="9134" w:type="dxa"/>
          </w:tcPr>
          <w:p w14:paraId="3328BCA8" w14:textId="77777777" w:rsidR="00EF6FDE" w:rsidRPr="00062089" w:rsidRDefault="00EF6FDE" w:rsidP="00262F3B">
            <w:pPr>
              <w:spacing w:after="120"/>
              <w:rPr>
                <w:color w:val="FFFFFF"/>
                <w:highlight w:val="black"/>
              </w:rPr>
            </w:pPr>
          </w:p>
          <w:p w14:paraId="3CDA54F8" w14:textId="77777777" w:rsidR="00EF6FDE" w:rsidRPr="00062089" w:rsidRDefault="00EF6FDE" w:rsidP="00262F3B">
            <w:pPr>
              <w:spacing w:after="120"/>
              <w:rPr>
                <w:color w:val="FFFFFF"/>
                <w:highlight w:val="black"/>
              </w:rPr>
            </w:pPr>
          </w:p>
          <w:p w14:paraId="1EFA8311" w14:textId="77777777" w:rsidR="00EF6FDE" w:rsidRPr="00062089" w:rsidRDefault="00EF6FDE" w:rsidP="00262F3B">
            <w:pPr>
              <w:spacing w:after="120"/>
              <w:rPr>
                <w:color w:val="FFFFFF"/>
                <w:highlight w:val="black"/>
              </w:rPr>
            </w:pPr>
          </w:p>
          <w:p w14:paraId="61ED8796" w14:textId="77777777" w:rsidR="00EF6FDE" w:rsidRPr="00062089" w:rsidRDefault="00EF6FDE" w:rsidP="00262F3B">
            <w:pPr>
              <w:spacing w:after="120"/>
              <w:rPr>
                <w:color w:val="FFFFFF"/>
                <w:highlight w:val="black"/>
              </w:rPr>
            </w:pPr>
          </w:p>
        </w:tc>
      </w:tr>
    </w:tbl>
    <w:p w14:paraId="582ADE3E" w14:textId="77777777" w:rsidR="007772DF" w:rsidRPr="00062089" w:rsidRDefault="007772DF" w:rsidP="00262F3B">
      <w:pPr>
        <w:spacing w:after="120"/>
        <w:rPr>
          <w:color w:val="FFFFFF"/>
          <w:highlight w:val="black"/>
        </w:rPr>
      </w:pPr>
    </w:p>
    <w:p w14:paraId="6DA9F92A" w14:textId="6D44D051" w:rsidR="0087552F" w:rsidRPr="00062089" w:rsidRDefault="00451F63" w:rsidP="0087552F">
      <w:pPr>
        <w:spacing w:after="120"/>
        <w:rPr>
          <w:color w:val="FFFFFF"/>
          <w:highlight w:val="black"/>
        </w:rPr>
      </w:pPr>
      <w:r w:rsidRPr="00062089">
        <w:rPr>
          <w:color w:val="FFFFFF"/>
          <w:highlight w:val="black"/>
        </w:rPr>
        <w:t>7</w:t>
      </w:r>
      <w:r w:rsidR="0087552F" w:rsidRPr="00062089">
        <w:rPr>
          <w:color w:val="FFFFFF"/>
          <w:highlight w:val="black"/>
        </w:rPr>
        <w:t>. MAIN ISSUES IDENTIFIED AND RECOMMENDATIONS</w:t>
      </w:r>
    </w:p>
    <w:p w14:paraId="23CBD503" w14:textId="77777777" w:rsidR="002745B5" w:rsidRPr="00062089" w:rsidRDefault="0019063D" w:rsidP="002745B5">
      <w:pPr>
        <w:suppressAutoHyphens/>
        <w:spacing w:line="100" w:lineRule="atLeast"/>
        <w:rPr>
          <w:kern w:val="1"/>
          <w:u w:val="single"/>
          <w:lang w:eastAsia="ar-SA"/>
        </w:rPr>
      </w:pPr>
      <w:r w:rsidRPr="00062089">
        <w:rPr>
          <w:kern w:val="1"/>
          <w:lang w:eastAsia="ar-SA"/>
        </w:rPr>
        <w:t xml:space="preserve">The LFA should classify its findings into major and minor issues and </w:t>
      </w:r>
      <w:r w:rsidRPr="00062089">
        <w:rPr>
          <w:b/>
          <w:kern w:val="1"/>
          <w:lang w:eastAsia="ar-SA"/>
        </w:rPr>
        <w:t>list them in descending priority</w:t>
      </w:r>
      <w:r w:rsidRPr="00062089">
        <w:rPr>
          <w:kern w:val="1"/>
          <w:lang w:eastAsia="ar-SA"/>
        </w:rPr>
        <w:t xml:space="preserve"> (i.e. start list of major issues with those of highest priority).</w:t>
      </w:r>
      <w:r w:rsidR="007533FA" w:rsidRPr="00062089">
        <w:rPr>
          <w:kern w:val="1"/>
          <w:lang w:eastAsia="ar-SA"/>
        </w:rPr>
        <w:t xml:space="preserve">  </w:t>
      </w:r>
      <w:r w:rsidR="002745B5" w:rsidRPr="00062089">
        <w:rPr>
          <w:kern w:val="1"/>
          <w:u w:val="single"/>
          <w:lang w:eastAsia="ar-SA"/>
        </w:rPr>
        <w:t>Only findings that can be adequately substantiated should be included in the below tables.</w:t>
      </w:r>
    </w:p>
    <w:p w14:paraId="5AE7DEFD" w14:textId="1F1FD8C6" w:rsidR="0019063D" w:rsidRPr="00062089" w:rsidRDefault="0019063D" w:rsidP="0019063D">
      <w:pPr>
        <w:suppressAutoHyphens/>
        <w:spacing w:line="100" w:lineRule="atLeast"/>
        <w:rPr>
          <w:kern w:val="1"/>
          <w:lang w:eastAsia="ar-SA"/>
        </w:rPr>
      </w:pPr>
      <w:r w:rsidRPr="00062089">
        <w:rPr>
          <w:kern w:val="1"/>
          <w:lang w:eastAsia="ar-SA"/>
        </w:rPr>
        <w:t>Definitions of major and minor issues:</w:t>
      </w:r>
    </w:p>
    <w:p w14:paraId="0C626C60" w14:textId="77777777" w:rsidR="0019063D" w:rsidRPr="00062089" w:rsidRDefault="0019063D" w:rsidP="0019063D">
      <w:pPr>
        <w:suppressAutoHyphens/>
        <w:spacing w:line="100" w:lineRule="atLeast"/>
        <w:rPr>
          <w:kern w:val="1"/>
          <w:lang w:eastAsia="ar-SA"/>
        </w:rPr>
      </w:pPr>
      <w:r w:rsidRPr="00062089">
        <w:rPr>
          <w:i/>
          <w:kern w:val="1"/>
          <w:lang w:eastAsia="ar-SA"/>
        </w:rPr>
        <w:t>Major Issues</w:t>
      </w:r>
      <w:r w:rsidRPr="00062089">
        <w:rPr>
          <w:kern w:val="1"/>
          <w:lang w:eastAsia="ar-SA"/>
        </w:rPr>
        <w:t xml:space="preserve">: There are significant gaps in capacities/processes/systems that pose major risks to a successful implementation of the reviewed/assessed activity. </w:t>
      </w:r>
    </w:p>
    <w:p w14:paraId="710CCECB" w14:textId="76AF9960" w:rsidR="0019063D" w:rsidRPr="00062089" w:rsidRDefault="0019063D" w:rsidP="001B6D2F">
      <w:pPr>
        <w:autoSpaceDE w:val="0"/>
        <w:autoSpaceDN w:val="0"/>
        <w:adjustRightInd w:val="0"/>
        <w:rPr>
          <w:kern w:val="1"/>
          <w:lang w:eastAsia="ar-SA"/>
        </w:rPr>
      </w:pPr>
      <w:r w:rsidRPr="00062089">
        <w:rPr>
          <w:i/>
          <w:kern w:val="1"/>
          <w:lang w:eastAsia="ar-SA"/>
        </w:rPr>
        <w:t>Minor Issues</w:t>
      </w:r>
      <w:r w:rsidRPr="00062089">
        <w:rPr>
          <w:kern w:val="1"/>
          <w:lang w:eastAsia="ar-SA"/>
        </w:rPr>
        <w:t xml:space="preserve">: Required capacity/processes/systems are generally in place. The identified gaps pose minor risks that </w:t>
      </w:r>
      <w:proofErr w:type="gramStart"/>
      <w:r w:rsidRPr="00062089">
        <w:rPr>
          <w:kern w:val="1"/>
          <w:lang w:eastAsia="ar-SA"/>
        </w:rPr>
        <w:t>can be managed</w:t>
      </w:r>
      <w:proofErr w:type="gramEnd"/>
      <w:r w:rsidRPr="00062089">
        <w:rPr>
          <w:kern w:val="1"/>
          <w:lang w:eastAsia="ar-SA"/>
        </w:rPr>
        <w:t xml:space="preserve"> and/or strengthening measures can be implemented within a short timeframe. </w:t>
      </w:r>
    </w:p>
    <w:p w14:paraId="13664373" w14:textId="77777777" w:rsidR="0019063D" w:rsidRPr="00062089" w:rsidRDefault="0019063D" w:rsidP="0019063D">
      <w:pPr>
        <w:suppressAutoHyphens/>
        <w:spacing w:after="120" w:line="100" w:lineRule="atLeast"/>
        <w:rPr>
          <w:kern w:val="1"/>
          <w:lang w:eastAsia="ar-SA"/>
        </w:rPr>
      </w:pPr>
      <w:r w:rsidRPr="00062089">
        <w:rPr>
          <w:kern w:val="1"/>
          <w:lang w:eastAsia="ar-SA"/>
        </w:rPr>
        <w:t xml:space="preserve">Recommendations </w:t>
      </w:r>
      <w:proofErr w:type="gramStart"/>
      <w:r w:rsidRPr="00062089">
        <w:rPr>
          <w:kern w:val="1"/>
          <w:lang w:eastAsia="ar-SA"/>
        </w:rPr>
        <w:t>should be (a) detailed</w:t>
      </w:r>
      <w:proofErr w:type="gramEnd"/>
      <w:r w:rsidRPr="00062089">
        <w:rPr>
          <w:kern w:val="1"/>
          <w:lang w:eastAsia="ar-SA"/>
        </w:rPr>
        <w:t xml:space="preserve"> – with all the relevant information included, (b) specific and contextualized, (c) realistically achievable in the implementation context, (c) time-bound, and (d) identify the main entity responsible for implementation of the recommendations.</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187"/>
        <w:gridCol w:w="2061"/>
        <w:gridCol w:w="2040"/>
      </w:tblGrid>
      <w:tr w:rsidR="0019063D" w:rsidRPr="00062089" w14:paraId="203D8878" w14:textId="77777777" w:rsidTr="001B6D2F">
        <w:trPr>
          <w:trHeight w:val="707"/>
        </w:trPr>
        <w:tc>
          <w:tcPr>
            <w:tcW w:w="1077" w:type="pct"/>
            <w:shd w:val="clear" w:color="auto" w:fill="auto"/>
            <w:vAlign w:val="center"/>
          </w:tcPr>
          <w:p w14:paraId="55365670" w14:textId="77777777" w:rsidR="0019063D" w:rsidRPr="00062089" w:rsidRDefault="0019063D" w:rsidP="001B6D2F">
            <w:pPr>
              <w:tabs>
                <w:tab w:val="left" w:pos="360"/>
              </w:tabs>
              <w:rPr>
                <w:rFonts w:cs="Arial"/>
                <w:b/>
              </w:rPr>
            </w:pPr>
            <w:r w:rsidRPr="00062089">
              <w:rPr>
                <w:rFonts w:cs="Arial"/>
                <w:b/>
              </w:rPr>
              <w:t>Identified MAJOR Issues</w:t>
            </w:r>
          </w:p>
        </w:tc>
        <w:tc>
          <w:tcPr>
            <w:tcW w:w="1931" w:type="pct"/>
            <w:shd w:val="clear" w:color="auto" w:fill="auto"/>
            <w:vAlign w:val="center"/>
          </w:tcPr>
          <w:p w14:paraId="209EE15A" w14:textId="77777777" w:rsidR="0019063D" w:rsidRPr="00062089" w:rsidRDefault="0019063D" w:rsidP="001B6D2F">
            <w:pPr>
              <w:tabs>
                <w:tab w:val="left" w:pos="360"/>
              </w:tabs>
              <w:rPr>
                <w:rFonts w:cs="Arial"/>
                <w:b/>
              </w:rPr>
            </w:pPr>
            <w:r w:rsidRPr="00062089">
              <w:rPr>
                <w:rFonts w:cs="Arial"/>
                <w:b/>
              </w:rPr>
              <w:t>LFA Recommendations</w:t>
            </w:r>
          </w:p>
        </w:tc>
        <w:tc>
          <w:tcPr>
            <w:tcW w:w="996" w:type="pct"/>
            <w:shd w:val="clear" w:color="auto" w:fill="auto"/>
            <w:vAlign w:val="center"/>
          </w:tcPr>
          <w:p w14:paraId="0A380B4C" w14:textId="77777777" w:rsidR="0019063D" w:rsidRPr="00062089" w:rsidRDefault="0019063D" w:rsidP="001B6D2F">
            <w:pPr>
              <w:tabs>
                <w:tab w:val="left" w:pos="360"/>
              </w:tabs>
              <w:rPr>
                <w:rFonts w:cs="Arial"/>
                <w:b/>
              </w:rPr>
            </w:pPr>
            <w:r w:rsidRPr="00062089">
              <w:rPr>
                <w:rFonts w:cs="Arial"/>
                <w:b/>
              </w:rPr>
              <w:t>Suggested Timeframe for Implementation</w:t>
            </w:r>
          </w:p>
        </w:tc>
        <w:tc>
          <w:tcPr>
            <w:tcW w:w="996" w:type="pct"/>
            <w:vAlign w:val="center"/>
          </w:tcPr>
          <w:p w14:paraId="23160EAB" w14:textId="77777777" w:rsidR="0019063D" w:rsidRPr="00062089" w:rsidRDefault="0019063D" w:rsidP="001B6D2F">
            <w:pPr>
              <w:tabs>
                <w:tab w:val="left" w:pos="360"/>
              </w:tabs>
              <w:rPr>
                <w:rFonts w:cs="Arial"/>
                <w:b/>
              </w:rPr>
            </w:pPr>
            <w:r w:rsidRPr="00062089">
              <w:rPr>
                <w:rFonts w:cs="Arial"/>
                <w:b/>
              </w:rPr>
              <w:t>Proposed entity responsible for implementation</w:t>
            </w:r>
          </w:p>
        </w:tc>
      </w:tr>
      <w:tr w:rsidR="0019063D" w:rsidRPr="00062089" w14:paraId="13EB31A6" w14:textId="77777777" w:rsidTr="001B6D2F">
        <w:trPr>
          <w:trHeight w:val="876"/>
        </w:trPr>
        <w:tc>
          <w:tcPr>
            <w:tcW w:w="1077" w:type="pct"/>
            <w:shd w:val="clear" w:color="auto" w:fill="auto"/>
            <w:vAlign w:val="center"/>
          </w:tcPr>
          <w:p w14:paraId="75CBE733" w14:textId="756F0FA7" w:rsidR="0019063D" w:rsidRPr="00062089" w:rsidRDefault="0019063D" w:rsidP="001B6D2F">
            <w:pPr>
              <w:tabs>
                <w:tab w:val="left" w:pos="360"/>
              </w:tabs>
              <w:rPr>
                <w:rFonts w:cs="Arial"/>
              </w:rPr>
            </w:pPr>
            <w:r w:rsidRPr="00062089">
              <w:rPr>
                <w:rFonts w:cs="Arial"/>
              </w:rPr>
              <w:t>1.</w:t>
            </w:r>
          </w:p>
        </w:tc>
        <w:tc>
          <w:tcPr>
            <w:tcW w:w="1931" w:type="pct"/>
            <w:shd w:val="clear" w:color="auto" w:fill="auto"/>
            <w:vAlign w:val="center"/>
          </w:tcPr>
          <w:p w14:paraId="2A718F82" w14:textId="77777777" w:rsidR="0019063D" w:rsidRPr="00062089" w:rsidRDefault="0019063D" w:rsidP="001B6D2F">
            <w:pPr>
              <w:tabs>
                <w:tab w:val="left" w:pos="360"/>
              </w:tabs>
              <w:rPr>
                <w:rFonts w:cs="Arial"/>
              </w:rPr>
            </w:pPr>
          </w:p>
        </w:tc>
        <w:tc>
          <w:tcPr>
            <w:tcW w:w="996" w:type="pct"/>
            <w:vAlign w:val="center"/>
          </w:tcPr>
          <w:p w14:paraId="619B2AFE" w14:textId="77777777" w:rsidR="0019063D" w:rsidRPr="00062089" w:rsidRDefault="0019063D" w:rsidP="001B6D2F">
            <w:pPr>
              <w:tabs>
                <w:tab w:val="left" w:pos="360"/>
              </w:tabs>
              <w:rPr>
                <w:rFonts w:cs="Arial"/>
              </w:rPr>
            </w:pPr>
          </w:p>
        </w:tc>
        <w:tc>
          <w:tcPr>
            <w:tcW w:w="996" w:type="pct"/>
            <w:vAlign w:val="center"/>
          </w:tcPr>
          <w:p w14:paraId="18CD3807" w14:textId="77777777" w:rsidR="0019063D" w:rsidRPr="00062089" w:rsidRDefault="0019063D" w:rsidP="001B6D2F">
            <w:pPr>
              <w:tabs>
                <w:tab w:val="left" w:pos="360"/>
              </w:tabs>
              <w:rPr>
                <w:rFonts w:cs="Arial"/>
              </w:rPr>
            </w:pPr>
          </w:p>
        </w:tc>
      </w:tr>
      <w:tr w:rsidR="0019063D" w:rsidRPr="00062089" w14:paraId="1F13B485" w14:textId="77777777" w:rsidTr="001B6D2F">
        <w:trPr>
          <w:trHeight w:val="692"/>
        </w:trPr>
        <w:tc>
          <w:tcPr>
            <w:tcW w:w="1077" w:type="pct"/>
            <w:shd w:val="clear" w:color="auto" w:fill="auto"/>
            <w:vAlign w:val="center"/>
          </w:tcPr>
          <w:p w14:paraId="549AC10B" w14:textId="40B862F1" w:rsidR="0019063D" w:rsidRPr="00062089" w:rsidRDefault="0019063D" w:rsidP="001B6D2F">
            <w:pPr>
              <w:tabs>
                <w:tab w:val="left" w:pos="360"/>
              </w:tabs>
              <w:rPr>
                <w:rFonts w:cs="Arial"/>
              </w:rPr>
            </w:pPr>
            <w:r w:rsidRPr="00062089">
              <w:rPr>
                <w:rFonts w:cs="Arial"/>
              </w:rPr>
              <w:t>2.</w:t>
            </w:r>
          </w:p>
        </w:tc>
        <w:tc>
          <w:tcPr>
            <w:tcW w:w="1931" w:type="pct"/>
            <w:shd w:val="clear" w:color="auto" w:fill="auto"/>
            <w:vAlign w:val="center"/>
          </w:tcPr>
          <w:p w14:paraId="4FECA5FA" w14:textId="77777777" w:rsidR="0019063D" w:rsidRPr="00062089" w:rsidRDefault="0019063D" w:rsidP="001B6D2F">
            <w:pPr>
              <w:tabs>
                <w:tab w:val="left" w:pos="360"/>
              </w:tabs>
              <w:rPr>
                <w:rFonts w:cs="Arial"/>
              </w:rPr>
            </w:pPr>
          </w:p>
        </w:tc>
        <w:tc>
          <w:tcPr>
            <w:tcW w:w="996" w:type="pct"/>
            <w:vAlign w:val="center"/>
          </w:tcPr>
          <w:p w14:paraId="44A83FA3" w14:textId="77777777" w:rsidR="0019063D" w:rsidRPr="00062089" w:rsidRDefault="0019063D" w:rsidP="001B6D2F">
            <w:pPr>
              <w:tabs>
                <w:tab w:val="left" w:pos="360"/>
              </w:tabs>
              <w:rPr>
                <w:rFonts w:cs="Arial"/>
              </w:rPr>
            </w:pPr>
          </w:p>
        </w:tc>
        <w:tc>
          <w:tcPr>
            <w:tcW w:w="996" w:type="pct"/>
            <w:vAlign w:val="center"/>
          </w:tcPr>
          <w:p w14:paraId="059E2590" w14:textId="77777777" w:rsidR="0019063D" w:rsidRPr="00062089" w:rsidRDefault="0019063D" w:rsidP="001B6D2F">
            <w:pPr>
              <w:tabs>
                <w:tab w:val="left" w:pos="360"/>
              </w:tabs>
              <w:rPr>
                <w:rFonts w:cs="Arial"/>
              </w:rPr>
            </w:pPr>
          </w:p>
        </w:tc>
      </w:tr>
      <w:tr w:rsidR="0019063D" w:rsidRPr="00062089" w14:paraId="05172B5D" w14:textId="77777777" w:rsidTr="001B6D2F">
        <w:trPr>
          <w:trHeight w:val="707"/>
        </w:trPr>
        <w:tc>
          <w:tcPr>
            <w:tcW w:w="1077" w:type="pct"/>
            <w:shd w:val="clear" w:color="auto" w:fill="auto"/>
            <w:vAlign w:val="center"/>
          </w:tcPr>
          <w:p w14:paraId="646DCBFC" w14:textId="7CB89954" w:rsidR="0019063D" w:rsidRPr="00062089" w:rsidRDefault="0019063D" w:rsidP="001B6D2F">
            <w:pPr>
              <w:tabs>
                <w:tab w:val="left" w:pos="360"/>
              </w:tabs>
              <w:rPr>
                <w:rFonts w:cs="Arial"/>
              </w:rPr>
            </w:pPr>
            <w:r w:rsidRPr="00062089">
              <w:rPr>
                <w:rFonts w:cs="Arial"/>
              </w:rPr>
              <w:t>3.</w:t>
            </w:r>
          </w:p>
        </w:tc>
        <w:tc>
          <w:tcPr>
            <w:tcW w:w="1931" w:type="pct"/>
            <w:shd w:val="clear" w:color="auto" w:fill="auto"/>
            <w:vAlign w:val="center"/>
          </w:tcPr>
          <w:p w14:paraId="63377D94" w14:textId="77777777" w:rsidR="0019063D" w:rsidRPr="00062089" w:rsidRDefault="0019063D" w:rsidP="001B6D2F">
            <w:pPr>
              <w:tabs>
                <w:tab w:val="left" w:pos="360"/>
              </w:tabs>
              <w:rPr>
                <w:rFonts w:cs="Arial"/>
              </w:rPr>
            </w:pPr>
          </w:p>
        </w:tc>
        <w:tc>
          <w:tcPr>
            <w:tcW w:w="996" w:type="pct"/>
            <w:vAlign w:val="center"/>
          </w:tcPr>
          <w:p w14:paraId="62D97A58" w14:textId="77777777" w:rsidR="0019063D" w:rsidRPr="00062089" w:rsidRDefault="0019063D" w:rsidP="001B6D2F">
            <w:pPr>
              <w:tabs>
                <w:tab w:val="left" w:pos="360"/>
              </w:tabs>
              <w:rPr>
                <w:rFonts w:cs="Arial"/>
              </w:rPr>
            </w:pPr>
          </w:p>
        </w:tc>
        <w:tc>
          <w:tcPr>
            <w:tcW w:w="996" w:type="pct"/>
            <w:vAlign w:val="center"/>
          </w:tcPr>
          <w:p w14:paraId="4C376B2B" w14:textId="77777777" w:rsidR="0019063D" w:rsidRPr="00062089" w:rsidRDefault="0019063D" w:rsidP="001B6D2F">
            <w:pPr>
              <w:tabs>
                <w:tab w:val="left" w:pos="360"/>
              </w:tabs>
              <w:rPr>
                <w:rFonts w:cs="Arial"/>
              </w:rPr>
            </w:pPr>
          </w:p>
        </w:tc>
      </w:tr>
      <w:tr w:rsidR="0019063D" w:rsidRPr="00062089" w14:paraId="10AD2E2A" w14:textId="77777777" w:rsidTr="001B6D2F">
        <w:trPr>
          <w:trHeight w:val="707"/>
        </w:trPr>
        <w:tc>
          <w:tcPr>
            <w:tcW w:w="1077" w:type="pct"/>
            <w:shd w:val="clear" w:color="auto" w:fill="auto"/>
            <w:vAlign w:val="center"/>
          </w:tcPr>
          <w:p w14:paraId="37A30257" w14:textId="77777777" w:rsidR="0019063D" w:rsidRPr="00062089" w:rsidRDefault="0019063D" w:rsidP="001B6D2F">
            <w:pPr>
              <w:tabs>
                <w:tab w:val="left" w:pos="360"/>
              </w:tabs>
              <w:rPr>
                <w:rFonts w:cs="Arial"/>
              </w:rPr>
            </w:pPr>
          </w:p>
        </w:tc>
        <w:tc>
          <w:tcPr>
            <w:tcW w:w="1931" w:type="pct"/>
            <w:shd w:val="clear" w:color="auto" w:fill="auto"/>
            <w:vAlign w:val="center"/>
          </w:tcPr>
          <w:p w14:paraId="039D8B77" w14:textId="77777777" w:rsidR="0019063D" w:rsidRPr="00062089" w:rsidRDefault="0019063D" w:rsidP="001B6D2F">
            <w:pPr>
              <w:tabs>
                <w:tab w:val="left" w:pos="360"/>
              </w:tabs>
              <w:rPr>
                <w:rFonts w:cs="Arial"/>
              </w:rPr>
            </w:pPr>
          </w:p>
        </w:tc>
        <w:tc>
          <w:tcPr>
            <w:tcW w:w="996" w:type="pct"/>
            <w:vAlign w:val="center"/>
          </w:tcPr>
          <w:p w14:paraId="4DFC0F20" w14:textId="77777777" w:rsidR="0019063D" w:rsidRPr="00062089" w:rsidRDefault="0019063D" w:rsidP="001B6D2F">
            <w:pPr>
              <w:tabs>
                <w:tab w:val="left" w:pos="360"/>
              </w:tabs>
              <w:rPr>
                <w:rFonts w:cs="Arial"/>
              </w:rPr>
            </w:pPr>
          </w:p>
        </w:tc>
        <w:tc>
          <w:tcPr>
            <w:tcW w:w="996" w:type="pct"/>
            <w:vAlign w:val="center"/>
          </w:tcPr>
          <w:p w14:paraId="59DD0F9F" w14:textId="77777777" w:rsidR="0019063D" w:rsidRPr="00062089" w:rsidRDefault="0019063D" w:rsidP="001B6D2F">
            <w:pPr>
              <w:tabs>
                <w:tab w:val="left" w:pos="360"/>
              </w:tabs>
              <w:rPr>
                <w:rFonts w:cs="Arial"/>
              </w:rPr>
            </w:pPr>
          </w:p>
        </w:tc>
      </w:tr>
    </w:tbl>
    <w:p w14:paraId="5ED0CE35" w14:textId="77777777" w:rsidR="0019063D" w:rsidRPr="00062089" w:rsidRDefault="0019063D" w:rsidP="0019063D"/>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187"/>
        <w:gridCol w:w="2061"/>
        <w:gridCol w:w="2040"/>
      </w:tblGrid>
      <w:tr w:rsidR="0019063D" w:rsidRPr="00062089" w14:paraId="24E6333E" w14:textId="77777777" w:rsidTr="001B6D2F">
        <w:trPr>
          <w:trHeight w:val="707"/>
        </w:trPr>
        <w:tc>
          <w:tcPr>
            <w:tcW w:w="1077" w:type="pct"/>
            <w:shd w:val="clear" w:color="auto" w:fill="auto"/>
            <w:vAlign w:val="center"/>
          </w:tcPr>
          <w:p w14:paraId="0B83B600" w14:textId="77777777" w:rsidR="0019063D" w:rsidRPr="00062089" w:rsidRDefault="0019063D" w:rsidP="001B6D2F">
            <w:pPr>
              <w:tabs>
                <w:tab w:val="left" w:pos="360"/>
              </w:tabs>
              <w:rPr>
                <w:rFonts w:cs="Arial"/>
                <w:b/>
              </w:rPr>
            </w:pPr>
            <w:r w:rsidRPr="00062089">
              <w:rPr>
                <w:rFonts w:cs="Arial"/>
                <w:b/>
              </w:rPr>
              <w:t>Identified MINOR Issues</w:t>
            </w:r>
          </w:p>
        </w:tc>
        <w:tc>
          <w:tcPr>
            <w:tcW w:w="1931" w:type="pct"/>
            <w:shd w:val="clear" w:color="auto" w:fill="auto"/>
            <w:vAlign w:val="center"/>
          </w:tcPr>
          <w:p w14:paraId="56E9E34F" w14:textId="77777777" w:rsidR="0019063D" w:rsidRPr="00062089" w:rsidRDefault="0019063D" w:rsidP="001B6D2F">
            <w:pPr>
              <w:tabs>
                <w:tab w:val="left" w:pos="360"/>
              </w:tabs>
              <w:rPr>
                <w:rFonts w:cs="Arial"/>
                <w:b/>
              </w:rPr>
            </w:pPr>
            <w:r w:rsidRPr="00062089">
              <w:rPr>
                <w:rFonts w:cs="Arial"/>
                <w:b/>
              </w:rPr>
              <w:t>LFA Recommendations</w:t>
            </w:r>
          </w:p>
        </w:tc>
        <w:tc>
          <w:tcPr>
            <w:tcW w:w="996" w:type="pct"/>
            <w:shd w:val="clear" w:color="auto" w:fill="auto"/>
            <w:vAlign w:val="center"/>
          </w:tcPr>
          <w:p w14:paraId="65C22836" w14:textId="77777777" w:rsidR="0019063D" w:rsidRPr="00062089" w:rsidRDefault="0019063D" w:rsidP="001B6D2F">
            <w:pPr>
              <w:tabs>
                <w:tab w:val="left" w:pos="360"/>
              </w:tabs>
              <w:rPr>
                <w:rFonts w:cs="Arial"/>
                <w:b/>
              </w:rPr>
            </w:pPr>
            <w:r w:rsidRPr="00062089">
              <w:rPr>
                <w:rFonts w:cs="Arial"/>
                <w:b/>
              </w:rPr>
              <w:t>Suggested Timeframe for Implementation</w:t>
            </w:r>
          </w:p>
        </w:tc>
        <w:tc>
          <w:tcPr>
            <w:tcW w:w="996" w:type="pct"/>
            <w:vAlign w:val="center"/>
          </w:tcPr>
          <w:p w14:paraId="648D89A4" w14:textId="77777777" w:rsidR="0019063D" w:rsidRPr="00062089" w:rsidRDefault="0019063D" w:rsidP="001B6D2F">
            <w:pPr>
              <w:tabs>
                <w:tab w:val="left" w:pos="360"/>
              </w:tabs>
              <w:rPr>
                <w:rFonts w:cs="Arial"/>
                <w:b/>
              </w:rPr>
            </w:pPr>
            <w:r w:rsidRPr="00062089">
              <w:rPr>
                <w:rFonts w:cs="Arial"/>
                <w:b/>
              </w:rPr>
              <w:t>Proposed entity responsible for implementation</w:t>
            </w:r>
          </w:p>
        </w:tc>
      </w:tr>
      <w:tr w:rsidR="0019063D" w:rsidRPr="00062089" w14:paraId="7C8DC355" w14:textId="77777777" w:rsidTr="001B6D2F">
        <w:trPr>
          <w:trHeight w:val="707"/>
        </w:trPr>
        <w:tc>
          <w:tcPr>
            <w:tcW w:w="1077" w:type="pct"/>
            <w:shd w:val="clear" w:color="auto" w:fill="auto"/>
            <w:vAlign w:val="center"/>
          </w:tcPr>
          <w:p w14:paraId="1C8841EC" w14:textId="50DF2D4A" w:rsidR="0019063D" w:rsidRPr="00062089" w:rsidRDefault="0019063D" w:rsidP="001B6D2F">
            <w:pPr>
              <w:tabs>
                <w:tab w:val="left" w:pos="360"/>
              </w:tabs>
              <w:rPr>
                <w:rFonts w:cs="Arial"/>
              </w:rPr>
            </w:pPr>
            <w:r w:rsidRPr="00062089">
              <w:rPr>
                <w:rFonts w:cs="Arial"/>
              </w:rPr>
              <w:t>1.</w:t>
            </w:r>
          </w:p>
        </w:tc>
        <w:tc>
          <w:tcPr>
            <w:tcW w:w="1931" w:type="pct"/>
            <w:shd w:val="clear" w:color="auto" w:fill="auto"/>
            <w:vAlign w:val="center"/>
          </w:tcPr>
          <w:p w14:paraId="3255C61D" w14:textId="77777777" w:rsidR="0019063D" w:rsidRPr="00062089" w:rsidRDefault="0019063D" w:rsidP="001B6D2F">
            <w:pPr>
              <w:tabs>
                <w:tab w:val="left" w:pos="360"/>
              </w:tabs>
              <w:rPr>
                <w:rFonts w:cs="Arial"/>
              </w:rPr>
            </w:pPr>
          </w:p>
        </w:tc>
        <w:tc>
          <w:tcPr>
            <w:tcW w:w="996" w:type="pct"/>
            <w:vAlign w:val="center"/>
          </w:tcPr>
          <w:p w14:paraId="1F9E1609" w14:textId="77777777" w:rsidR="0019063D" w:rsidRPr="00062089" w:rsidRDefault="0019063D" w:rsidP="001B6D2F">
            <w:pPr>
              <w:tabs>
                <w:tab w:val="left" w:pos="360"/>
              </w:tabs>
              <w:rPr>
                <w:rFonts w:cs="Arial"/>
              </w:rPr>
            </w:pPr>
          </w:p>
        </w:tc>
        <w:tc>
          <w:tcPr>
            <w:tcW w:w="996" w:type="pct"/>
            <w:vAlign w:val="center"/>
          </w:tcPr>
          <w:p w14:paraId="0EC02666" w14:textId="77777777" w:rsidR="0019063D" w:rsidRPr="00062089" w:rsidRDefault="0019063D" w:rsidP="001B6D2F">
            <w:pPr>
              <w:tabs>
                <w:tab w:val="left" w:pos="360"/>
              </w:tabs>
              <w:rPr>
                <w:rFonts w:cs="Arial"/>
              </w:rPr>
            </w:pPr>
          </w:p>
        </w:tc>
      </w:tr>
      <w:tr w:rsidR="0019063D" w:rsidRPr="00062089" w14:paraId="49FD6FC2" w14:textId="77777777" w:rsidTr="001B6D2F">
        <w:trPr>
          <w:trHeight w:val="692"/>
        </w:trPr>
        <w:tc>
          <w:tcPr>
            <w:tcW w:w="1077" w:type="pct"/>
            <w:shd w:val="clear" w:color="auto" w:fill="auto"/>
            <w:vAlign w:val="center"/>
          </w:tcPr>
          <w:p w14:paraId="1CAC1C89" w14:textId="1CD960CD" w:rsidR="0019063D" w:rsidRPr="00062089" w:rsidRDefault="0019063D" w:rsidP="001B6D2F">
            <w:pPr>
              <w:tabs>
                <w:tab w:val="left" w:pos="360"/>
              </w:tabs>
              <w:rPr>
                <w:rFonts w:cs="Arial"/>
              </w:rPr>
            </w:pPr>
            <w:r w:rsidRPr="00062089">
              <w:rPr>
                <w:rFonts w:cs="Arial"/>
              </w:rPr>
              <w:t>2.</w:t>
            </w:r>
          </w:p>
        </w:tc>
        <w:tc>
          <w:tcPr>
            <w:tcW w:w="1931" w:type="pct"/>
            <w:shd w:val="clear" w:color="auto" w:fill="auto"/>
            <w:vAlign w:val="center"/>
          </w:tcPr>
          <w:p w14:paraId="11CF7017" w14:textId="77777777" w:rsidR="0019063D" w:rsidRPr="00062089" w:rsidRDefault="0019063D" w:rsidP="001B6D2F">
            <w:pPr>
              <w:tabs>
                <w:tab w:val="left" w:pos="360"/>
              </w:tabs>
              <w:rPr>
                <w:rFonts w:cs="Arial"/>
              </w:rPr>
            </w:pPr>
          </w:p>
        </w:tc>
        <w:tc>
          <w:tcPr>
            <w:tcW w:w="996" w:type="pct"/>
            <w:vAlign w:val="center"/>
          </w:tcPr>
          <w:p w14:paraId="5E0BDE4C" w14:textId="77777777" w:rsidR="0019063D" w:rsidRPr="00062089" w:rsidRDefault="0019063D" w:rsidP="001B6D2F">
            <w:pPr>
              <w:tabs>
                <w:tab w:val="left" w:pos="360"/>
              </w:tabs>
              <w:rPr>
                <w:rFonts w:cs="Arial"/>
              </w:rPr>
            </w:pPr>
          </w:p>
        </w:tc>
        <w:tc>
          <w:tcPr>
            <w:tcW w:w="996" w:type="pct"/>
            <w:vAlign w:val="center"/>
          </w:tcPr>
          <w:p w14:paraId="085BEF71" w14:textId="77777777" w:rsidR="0019063D" w:rsidRPr="00062089" w:rsidRDefault="0019063D" w:rsidP="001B6D2F">
            <w:pPr>
              <w:tabs>
                <w:tab w:val="left" w:pos="360"/>
              </w:tabs>
              <w:rPr>
                <w:rFonts w:cs="Arial"/>
              </w:rPr>
            </w:pPr>
          </w:p>
        </w:tc>
      </w:tr>
      <w:tr w:rsidR="0019063D" w:rsidRPr="00062089" w14:paraId="73F05E91" w14:textId="77777777" w:rsidTr="001B6D2F">
        <w:trPr>
          <w:trHeight w:val="707"/>
        </w:trPr>
        <w:tc>
          <w:tcPr>
            <w:tcW w:w="1077" w:type="pct"/>
            <w:shd w:val="clear" w:color="auto" w:fill="auto"/>
            <w:vAlign w:val="center"/>
          </w:tcPr>
          <w:p w14:paraId="0042DFA1" w14:textId="5A63680C" w:rsidR="0019063D" w:rsidRPr="00062089" w:rsidRDefault="0019063D" w:rsidP="001B6D2F">
            <w:pPr>
              <w:tabs>
                <w:tab w:val="left" w:pos="360"/>
              </w:tabs>
              <w:rPr>
                <w:rFonts w:cs="Arial"/>
              </w:rPr>
            </w:pPr>
            <w:r w:rsidRPr="00062089">
              <w:rPr>
                <w:rFonts w:cs="Arial"/>
              </w:rPr>
              <w:t>3.</w:t>
            </w:r>
          </w:p>
        </w:tc>
        <w:tc>
          <w:tcPr>
            <w:tcW w:w="1931" w:type="pct"/>
            <w:shd w:val="clear" w:color="auto" w:fill="auto"/>
            <w:vAlign w:val="center"/>
          </w:tcPr>
          <w:p w14:paraId="2089CB81" w14:textId="77777777" w:rsidR="0019063D" w:rsidRPr="00062089" w:rsidRDefault="0019063D" w:rsidP="001B6D2F">
            <w:pPr>
              <w:tabs>
                <w:tab w:val="left" w:pos="360"/>
              </w:tabs>
              <w:rPr>
                <w:rFonts w:cs="Arial"/>
              </w:rPr>
            </w:pPr>
          </w:p>
        </w:tc>
        <w:tc>
          <w:tcPr>
            <w:tcW w:w="996" w:type="pct"/>
            <w:vAlign w:val="center"/>
          </w:tcPr>
          <w:p w14:paraId="6150C730" w14:textId="77777777" w:rsidR="0019063D" w:rsidRPr="00062089" w:rsidRDefault="0019063D" w:rsidP="001B6D2F">
            <w:pPr>
              <w:tabs>
                <w:tab w:val="left" w:pos="360"/>
              </w:tabs>
              <w:rPr>
                <w:rFonts w:cs="Arial"/>
              </w:rPr>
            </w:pPr>
          </w:p>
        </w:tc>
        <w:tc>
          <w:tcPr>
            <w:tcW w:w="996" w:type="pct"/>
            <w:vAlign w:val="center"/>
          </w:tcPr>
          <w:p w14:paraId="72F674EB" w14:textId="77777777" w:rsidR="0019063D" w:rsidRPr="00062089" w:rsidRDefault="0019063D" w:rsidP="001B6D2F">
            <w:pPr>
              <w:tabs>
                <w:tab w:val="left" w:pos="360"/>
              </w:tabs>
              <w:rPr>
                <w:rFonts w:cs="Arial"/>
              </w:rPr>
            </w:pPr>
          </w:p>
        </w:tc>
      </w:tr>
      <w:tr w:rsidR="0019063D" w:rsidRPr="00062089" w14:paraId="5B581573" w14:textId="77777777" w:rsidTr="001B6D2F">
        <w:trPr>
          <w:trHeight w:val="707"/>
        </w:trPr>
        <w:tc>
          <w:tcPr>
            <w:tcW w:w="1077" w:type="pct"/>
            <w:shd w:val="clear" w:color="auto" w:fill="auto"/>
            <w:vAlign w:val="center"/>
          </w:tcPr>
          <w:p w14:paraId="31C8AF58" w14:textId="77777777" w:rsidR="0019063D" w:rsidRPr="00062089" w:rsidRDefault="0019063D" w:rsidP="001B6D2F">
            <w:pPr>
              <w:tabs>
                <w:tab w:val="left" w:pos="360"/>
              </w:tabs>
              <w:rPr>
                <w:rFonts w:cs="Arial"/>
              </w:rPr>
            </w:pPr>
          </w:p>
        </w:tc>
        <w:tc>
          <w:tcPr>
            <w:tcW w:w="1931" w:type="pct"/>
            <w:shd w:val="clear" w:color="auto" w:fill="auto"/>
            <w:vAlign w:val="center"/>
          </w:tcPr>
          <w:p w14:paraId="7AFB978F" w14:textId="77777777" w:rsidR="0019063D" w:rsidRPr="00062089" w:rsidRDefault="0019063D" w:rsidP="001B6D2F">
            <w:pPr>
              <w:tabs>
                <w:tab w:val="left" w:pos="360"/>
              </w:tabs>
              <w:rPr>
                <w:rFonts w:cs="Arial"/>
              </w:rPr>
            </w:pPr>
          </w:p>
        </w:tc>
        <w:tc>
          <w:tcPr>
            <w:tcW w:w="996" w:type="pct"/>
            <w:vAlign w:val="center"/>
          </w:tcPr>
          <w:p w14:paraId="20F24BED" w14:textId="77777777" w:rsidR="0019063D" w:rsidRPr="00062089" w:rsidRDefault="0019063D" w:rsidP="001B6D2F">
            <w:pPr>
              <w:tabs>
                <w:tab w:val="left" w:pos="360"/>
              </w:tabs>
              <w:rPr>
                <w:rFonts w:cs="Arial"/>
              </w:rPr>
            </w:pPr>
          </w:p>
        </w:tc>
        <w:tc>
          <w:tcPr>
            <w:tcW w:w="996" w:type="pct"/>
            <w:vAlign w:val="center"/>
          </w:tcPr>
          <w:p w14:paraId="0A578A0F" w14:textId="77777777" w:rsidR="0019063D" w:rsidRPr="00062089" w:rsidRDefault="0019063D" w:rsidP="001B6D2F">
            <w:pPr>
              <w:tabs>
                <w:tab w:val="left" w:pos="360"/>
              </w:tabs>
              <w:rPr>
                <w:rFonts w:cs="Arial"/>
              </w:rPr>
            </w:pPr>
          </w:p>
        </w:tc>
      </w:tr>
    </w:tbl>
    <w:p w14:paraId="68581562" w14:textId="77777777" w:rsidR="0087552F" w:rsidRPr="00062089" w:rsidRDefault="0087552F" w:rsidP="0087552F"/>
    <w:p w14:paraId="16393FF3" w14:textId="03F8A013" w:rsidR="0087552F" w:rsidRPr="00062089" w:rsidRDefault="00451F63" w:rsidP="0087552F">
      <w:pPr>
        <w:spacing w:after="120"/>
        <w:rPr>
          <w:color w:val="FFFFFF"/>
          <w:highlight w:val="black"/>
        </w:rPr>
      </w:pPr>
      <w:r w:rsidRPr="00062089">
        <w:rPr>
          <w:color w:val="FFFFFF"/>
          <w:highlight w:val="black"/>
        </w:rPr>
        <w:t xml:space="preserve">8. </w:t>
      </w:r>
      <w:r w:rsidR="0087552F" w:rsidRPr="00062089">
        <w:rPr>
          <w:color w:val="FFFFFF"/>
          <w:highlight w:val="black"/>
        </w:rPr>
        <w:t>PERSONS INTERVIEWED/CONSULTED (ADD MORE ROWS AS NEEDED)</w:t>
      </w:r>
    </w:p>
    <w:tbl>
      <w:tblPr>
        <w:tblW w:w="9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742"/>
        <w:gridCol w:w="3209"/>
        <w:gridCol w:w="2476"/>
      </w:tblGrid>
      <w:tr w:rsidR="0087552F" w:rsidRPr="00062089" w14:paraId="1FE91DA4" w14:textId="77777777" w:rsidTr="001B6D2F">
        <w:trPr>
          <w:trHeight w:val="323"/>
        </w:trPr>
        <w:tc>
          <w:tcPr>
            <w:tcW w:w="2475" w:type="dxa"/>
            <w:shd w:val="clear" w:color="auto" w:fill="auto"/>
            <w:vAlign w:val="center"/>
          </w:tcPr>
          <w:p w14:paraId="2D56FD9C" w14:textId="77777777" w:rsidR="0087552F" w:rsidRPr="00062089" w:rsidRDefault="0087552F" w:rsidP="001B6D2F">
            <w:r w:rsidRPr="00062089">
              <w:t>Name</w:t>
            </w:r>
          </w:p>
        </w:tc>
        <w:tc>
          <w:tcPr>
            <w:tcW w:w="1742" w:type="dxa"/>
            <w:shd w:val="clear" w:color="auto" w:fill="auto"/>
            <w:vAlign w:val="center"/>
          </w:tcPr>
          <w:p w14:paraId="7D4C0337" w14:textId="77777777" w:rsidR="0087552F" w:rsidRPr="00062089" w:rsidRDefault="0087552F" w:rsidP="001B6D2F">
            <w:r w:rsidRPr="00062089">
              <w:t>Title</w:t>
            </w:r>
          </w:p>
        </w:tc>
        <w:tc>
          <w:tcPr>
            <w:tcW w:w="3209" w:type="dxa"/>
            <w:shd w:val="clear" w:color="auto" w:fill="auto"/>
            <w:vAlign w:val="center"/>
          </w:tcPr>
          <w:p w14:paraId="68244200" w14:textId="77777777" w:rsidR="0087552F" w:rsidRPr="00062089" w:rsidRDefault="0087552F" w:rsidP="001B6D2F">
            <w:r w:rsidRPr="00062089">
              <w:t>Workplace</w:t>
            </w:r>
          </w:p>
        </w:tc>
        <w:tc>
          <w:tcPr>
            <w:tcW w:w="2476" w:type="dxa"/>
            <w:shd w:val="clear" w:color="auto" w:fill="auto"/>
            <w:vAlign w:val="center"/>
          </w:tcPr>
          <w:p w14:paraId="5204DEED" w14:textId="77777777" w:rsidR="0087552F" w:rsidRPr="00062089" w:rsidRDefault="0087552F" w:rsidP="001B6D2F">
            <w:r w:rsidRPr="00062089">
              <w:t>Contact Details</w:t>
            </w:r>
          </w:p>
        </w:tc>
      </w:tr>
      <w:tr w:rsidR="0087552F" w:rsidRPr="00062089" w14:paraId="251C7F41" w14:textId="77777777" w:rsidTr="001B6D2F">
        <w:trPr>
          <w:trHeight w:val="307"/>
        </w:trPr>
        <w:tc>
          <w:tcPr>
            <w:tcW w:w="2475" w:type="dxa"/>
            <w:shd w:val="clear" w:color="auto" w:fill="auto"/>
            <w:vAlign w:val="center"/>
          </w:tcPr>
          <w:p w14:paraId="4D22D380" w14:textId="77777777" w:rsidR="0087552F" w:rsidRPr="00062089" w:rsidRDefault="0087552F" w:rsidP="001B6D2F"/>
        </w:tc>
        <w:tc>
          <w:tcPr>
            <w:tcW w:w="1742" w:type="dxa"/>
            <w:shd w:val="clear" w:color="auto" w:fill="auto"/>
            <w:vAlign w:val="center"/>
          </w:tcPr>
          <w:p w14:paraId="4C18B4CF" w14:textId="77777777" w:rsidR="0087552F" w:rsidRPr="00062089" w:rsidRDefault="0087552F" w:rsidP="001B6D2F"/>
        </w:tc>
        <w:tc>
          <w:tcPr>
            <w:tcW w:w="3209" w:type="dxa"/>
            <w:shd w:val="clear" w:color="auto" w:fill="auto"/>
            <w:vAlign w:val="center"/>
          </w:tcPr>
          <w:p w14:paraId="6ADD44D6" w14:textId="77777777" w:rsidR="0087552F" w:rsidRPr="00062089" w:rsidRDefault="0087552F" w:rsidP="001B6D2F"/>
        </w:tc>
        <w:tc>
          <w:tcPr>
            <w:tcW w:w="2476" w:type="dxa"/>
            <w:shd w:val="clear" w:color="auto" w:fill="auto"/>
            <w:vAlign w:val="center"/>
          </w:tcPr>
          <w:p w14:paraId="45A6A533" w14:textId="77777777" w:rsidR="0087552F" w:rsidRPr="00062089" w:rsidRDefault="0087552F" w:rsidP="001B6D2F"/>
        </w:tc>
      </w:tr>
      <w:tr w:rsidR="0087552F" w:rsidRPr="00062089" w14:paraId="1F0B7F32" w14:textId="77777777" w:rsidTr="001B6D2F">
        <w:trPr>
          <w:trHeight w:val="323"/>
        </w:trPr>
        <w:tc>
          <w:tcPr>
            <w:tcW w:w="2475" w:type="dxa"/>
            <w:shd w:val="clear" w:color="auto" w:fill="auto"/>
            <w:vAlign w:val="center"/>
          </w:tcPr>
          <w:p w14:paraId="514A9F67" w14:textId="77777777" w:rsidR="0087552F" w:rsidRPr="00062089" w:rsidRDefault="0087552F" w:rsidP="001B6D2F"/>
        </w:tc>
        <w:tc>
          <w:tcPr>
            <w:tcW w:w="1742" w:type="dxa"/>
            <w:shd w:val="clear" w:color="auto" w:fill="auto"/>
            <w:vAlign w:val="center"/>
          </w:tcPr>
          <w:p w14:paraId="36D21480" w14:textId="77777777" w:rsidR="0087552F" w:rsidRPr="00062089" w:rsidRDefault="0087552F" w:rsidP="001B6D2F"/>
        </w:tc>
        <w:tc>
          <w:tcPr>
            <w:tcW w:w="3209" w:type="dxa"/>
            <w:shd w:val="clear" w:color="auto" w:fill="auto"/>
            <w:vAlign w:val="center"/>
          </w:tcPr>
          <w:p w14:paraId="3469436C" w14:textId="77777777" w:rsidR="0087552F" w:rsidRPr="00062089" w:rsidRDefault="0087552F" w:rsidP="001B6D2F"/>
        </w:tc>
        <w:tc>
          <w:tcPr>
            <w:tcW w:w="2476" w:type="dxa"/>
            <w:shd w:val="clear" w:color="auto" w:fill="auto"/>
            <w:vAlign w:val="center"/>
          </w:tcPr>
          <w:p w14:paraId="454C66AB" w14:textId="77777777" w:rsidR="0087552F" w:rsidRPr="00062089" w:rsidRDefault="0087552F" w:rsidP="001B6D2F"/>
        </w:tc>
      </w:tr>
      <w:tr w:rsidR="0087552F" w:rsidRPr="00062089" w14:paraId="5B58E7B1" w14:textId="77777777" w:rsidTr="001B6D2F">
        <w:trPr>
          <w:trHeight w:val="323"/>
        </w:trPr>
        <w:tc>
          <w:tcPr>
            <w:tcW w:w="2475" w:type="dxa"/>
            <w:shd w:val="clear" w:color="auto" w:fill="auto"/>
            <w:vAlign w:val="center"/>
          </w:tcPr>
          <w:p w14:paraId="171B692C" w14:textId="77777777" w:rsidR="0087552F" w:rsidRPr="00062089" w:rsidRDefault="0087552F" w:rsidP="001B6D2F"/>
        </w:tc>
        <w:tc>
          <w:tcPr>
            <w:tcW w:w="1742" w:type="dxa"/>
            <w:shd w:val="clear" w:color="auto" w:fill="auto"/>
            <w:vAlign w:val="center"/>
          </w:tcPr>
          <w:p w14:paraId="119E85D1" w14:textId="77777777" w:rsidR="0087552F" w:rsidRPr="00062089" w:rsidRDefault="0087552F" w:rsidP="001B6D2F"/>
        </w:tc>
        <w:tc>
          <w:tcPr>
            <w:tcW w:w="3209" w:type="dxa"/>
            <w:shd w:val="clear" w:color="auto" w:fill="auto"/>
            <w:vAlign w:val="center"/>
          </w:tcPr>
          <w:p w14:paraId="09806BAF" w14:textId="77777777" w:rsidR="0087552F" w:rsidRPr="00062089" w:rsidRDefault="0087552F" w:rsidP="001B6D2F"/>
        </w:tc>
        <w:tc>
          <w:tcPr>
            <w:tcW w:w="2476" w:type="dxa"/>
            <w:shd w:val="clear" w:color="auto" w:fill="auto"/>
            <w:vAlign w:val="center"/>
          </w:tcPr>
          <w:p w14:paraId="1EAFDA5D" w14:textId="77777777" w:rsidR="0087552F" w:rsidRPr="00062089" w:rsidRDefault="0087552F" w:rsidP="001B6D2F"/>
        </w:tc>
      </w:tr>
      <w:tr w:rsidR="0087552F" w:rsidRPr="00062089" w14:paraId="224B4CE9" w14:textId="77777777" w:rsidTr="001B6D2F">
        <w:trPr>
          <w:trHeight w:val="307"/>
        </w:trPr>
        <w:tc>
          <w:tcPr>
            <w:tcW w:w="2475" w:type="dxa"/>
            <w:shd w:val="clear" w:color="auto" w:fill="auto"/>
            <w:vAlign w:val="center"/>
          </w:tcPr>
          <w:p w14:paraId="7CBD5D32" w14:textId="77777777" w:rsidR="0087552F" w:rsidRPr="00062089" w:rsidRDefault="0087552F" w:rsidP="001B6D2F"/>
        </w:tc>
        <w:tc>
          <w:tcPr>
            <w:tcW w:w="1742" w:type="dxa"/>
            <w:shd w:val="clear" w:color="auto" w:fill="auto"/>
            <w:vAlign w:val="center"/>
          </w:tcPr>
          <w:p w14:paraId="07AD3696" w14:textId="77777777" w:rsidR="0087552F" w:rsidRPr="00062089" w:rsidRDefault="0087552F" w:rsidP="001B6D2F"/>
        </w:tc>
        <w:tc>
          <w:tcPr>
            <w:tcW w:w="3209" w:type="dxa"/>
            <w:shd w:val="clear" w:color="auto" w:fill="auto"/>
            <w:vAlign w:val="center"/>
          </w:tcPr>
          <w:p w14:paraId="1B13CFDE" w14:textId="77777777" w:rsidR="0087552F" w:rsidRPr="00062089" w:rsidRDefault="0087552F" w:rsidP="001B6D2F"/>
        </w:tc>
        <w:tc>
          <w:tcPr>
            <w:tcW w:w="2476" w:type="dxa"/>
            <w:shd w:val="clear" w:color="auto" w:fill="auto"/>
            <w:vAlign w:val="center"/>
          </w:tcPr>
          <w:p w14:paraId="621A340A" w14:textId="77777777" w:rsidR="0087552F" w:rsidRPr="00062089" w:rsidRDefault="0087552F" w:rsidP="001B6D2F"/>
        </w:tc>
      </w:tr>
      <w:tr w:rsidR="0087552F" w:rsidRPr="00062089" w14:paraId="21B090C1" w14:textId="77777777" w:rsidTr="001B6D2F">
        <w:trPr>
          <w:trHeight w:val="323"/>
        </w:trPr>
        <w:tc>
          <w:tcPr>
            <w:tcW w:w="2475" w:type="dxa"/>
            <w:shd w:val="clear" w:color="auto" w:fill="auto"/>
            <w:vAlign w:val="center"/>
          </w:tcPr>
          <w:p w14:paraId="3DD241FD" w14:textId="77777777" w:rsidR="0087552F" w:rsidRPr="00062089" w:rsidRDefault="0087552F" w:rsidP="001B6D2F"/>
        </w:tc>
        <w:tc>
          <w:tcPr>
            <w:tcW w:w="1742" w:type="dxa"/>
            <w:shd w:val="clear" w:color="auto" w:fill="auto"/>
            <w:vAlign w:val="center"/>
          </w:tcPr>
          <w:p w14:paraId="463A5B5B" w14:textId="77777777" w:rsidR="0087552F" w:rsidRPr="00062089" w:rsidRDefault="0087552F" w:rsidP="001B6D2F"/>
        </w:tc>
        <w:tc>
          <w:tcPr>
            <w:tcW w:w="3209" w:type="dxa"/>
            <w:shd w:val="clear" w:color="auto" w:fill="auto"/>
            <w:vAlign w:val="center"/>
          </w:tcPr>
          <w:p w14:paraId="47CF80BC" w14:textId="77777777" w:rsidR="0087552F" w:rsidRPr="00062089" w:rsidRDefault="0087552F" w:rsidP="001B6D2F"/>
        </w:tc>
        <w:tc>
          <w:tcPr>
            <w:tcW w:w="2476" w:type="dxa"/>
            <w:shd w:val="clear" w:color="auto" w:fill="auto"/>
            <w:vAlign w:val="center"/>
          </w:tcPr>
          <w:p w14:paraId="7E8A7B7E" w14:textId="77777777" w:rsidR="0087552F" w:rsidRPr="00062089" w:rsidRDefault="0087552F" w:rsidP="001B6D2F"/>
        </w:tc>
      </w:tr>
      <w:tr w:rsidR="0087552F" w:rsidRPr="00062089" w14:paraId="6302FBBB" w14:textId="77777777" w:rsidTr="001B6D2F">
        <w:trPr>
          <w:trHeight w:val="307"/>
        </w:trPr>
        <w:tc>
          <w:tcPr>
            <w:tcW w:w="2475" w:type="dxa"/>
            <w:shd w:val="clear" w:color="auto" w:fill="auto"/>
            <w:vAlign w:val="center"/>
          </w:tcPr>
          <w:p w14:paraId="0DADF8E2" w14:textId="77777777" w:rsidR="0087552F" w:rsidRPr="00062089" w:rsidRDefault="0087552F" w:rsidP="001B6D2F"/>
        </w:tc>
        <w:tc>
          <w:tcPr>
            <w:tcW w:w="1742" w:type="dxa"/>
            <w:shd w:val="clear" w:color="auto" w:fill="auto"/>
            <w:vAlign w:val="center"/>
          </w:tcPr>
          <w:p w14:paraId="6631B57D" w14:textId="77777777" w:rsidR="0087552F" w:rsidRPr="00062089" w:rsidRDefault="0087552F" w:rsidP="001B6D2F"/>
        </w:tc>
        <w:tc>
          <w:tcPr>
            <w:tcW w:w="3209" w:type="dxa"/>
            <w:shd w:val="clear" w:color="auto" w:fill="auto"/>
            <w:vAlign w:val="center"/>
          </w:tcPr>
          <w:p w14:paraId="1C0C6FE1" w14:textId="77777777" w:rsidR="0087552F" w:rsidRPr="00062089" w:rsidRDefault="0087552F" w:rsidP="001B6D2F"/>
        </w:tc>
        <w:tc>
          <w:tcPr>
            <w:tcW w:w="2476" w:type="dxa"/>
            <w:shd w:val="clear" w:color="auto" w:fill="auto"/>
            <w:vAlign w:val="center"/>
          </w:tcPr>
          <w:p w14:paraId="242CBAB2" w14:textId="77777777" w:rsidR="0087552F" w:rsidRPr="00062089" w:rsidRDefault="0087552F" w:rsidP="001B6D2F"/>
        </w:tc>
      </w:tr>
      <w:tr w:rsidR="0087552F" w:rsidRPr="00062089" w14:paraId="1C82046F" w14:textId="77777777" w:rsidTr="001B6D2F">
        <w:trPr>
          <w:trHeight w:val="323"/>
        </w:trPr>
        <w:tc>
          <w:tcPr>
            <w:tcW w:w="2475" w:type="dxa"/>
            <w:shd w:val="clear" w:color="auto" w:fill="auto"/>
            <w:vAlign w:val="center"/>
          </w:tcPr>
          <w:p w14:paraId="04801033" w14:textId="77777777" w:rsidR="0087552F" w:rsidRPr="00062089" w:rsidRDefault="0087552F" w:rsidP="001B6D2F"/>
        </w:tc>
        <w:tc>
          <w:tcPr>
            <w:tcW w:w="1742" w:type="dxa"/>
            <w:shd w:val="clear" w:color="auto" w:fill="auto"/>
            <w:vAlign w:val="center"/>
          </w:tcPr>
          <w:p w14:paraId="3FFA3125" w14:textId="77777777" w:rsidR="0087552F" w:rsidRPr="00062089" w:rsidRDefault="0087552F" w:rsidP="001B6D2F"/>
        </w:tc>
        <w:tc>
          <w:tcPr>
            <w:tcW w:w="3209" w:type="dxa"/>
            <w:shd w:val="clear" w:color="auto" w:fill="auto"/>
            <w:vAlign w:val="center"/>
          </w:tcPr>
          <w:p w14:paraId="7C3C3041" w14:textId="77777777" w:rsidR="0087552F" w:rsidRPr="00062089" w:rsidRDefault="0087552F" w:rsidP="001B6D2F"/>
        </w:tc>
        <w:tc>
          <w:tcPr>
            <w:tcW w:w="2476" w:type="dxa"/>
            <w:shd w:val="clear" w:color="auto" w:fill="auto"/>
            <w:vAlign w:val="center"/>
          </w:tcPr>
          <w:p w14:paraId="2C142952" w14:textId="77777777" w:rsidR="0087552F" w:rsidRPr="00062089" w:rsidRDefault="0087552F" w:rsidP="001B6D2F"/>
        </w:tc>
      </w:tr>
    </w:tbl>
    <w:p w14:paraId="42F0E167" w14:textId="77777777" w:rsidR="0087552F" w:rsidRPr="00062089" w:rsidRDefault="0087552F" w:rsidP="0087552F"/>
    <w:p w14:paraId="2E040669" w14:textId="7421BB10" w:rsidR="0087552F" w:rsidRPr="00062089" w:rsidRDefault="00451F63" w:rsidP="0087552F">
      <w:pPr>
        <w:spacing w:after="120"/>
        <w:rPr>
          <w:color w:val="FFFFFF"/>
          <w:highlight w:val="black"/>
        </w:rPr>
      </w:pPr>
      <w:r w:rsidRPr="00062089">
        <w:rPr>
          <w:color w:val="FFFFFF"/>
          <w:highlight w:val="black"/>
        </w:rPr>
        <w:t xml:space="preserve">9. </w:t>
      </w:r>
      <w:r w:rsidR="0087552F" w:rsidRPr="00062089">
        <w:rPr>
          <w:color w:val="FFFFFF"/>
          <w:highlight w:val="black"/>
        </w:rPr>
        <w:t>DOCUMENTS</w:t>
      </w:r>
      <w:r w:rsidR="00CE4142" w:rsidRPr="00062089">
        <w:rPr>
          <w:color w:val="FFFFFF"/>
          <w:highlight w:val="black"/>
        </w:rPr>
        <w:t xml:space="preserve"> REVIEWED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87552F" w:rsidRPr="00062089" w14:paraId="4167047A" w14:textId="77777777" w:rsidTr="00C32313">
        <w:tc>
          <w:tcPr>
            <w:tcW w:w="9134" w:type="dxa"/>
            <w:shd w:val="clear" w:color="auto" w:fill="auto"/>
          </w:tcPr>
          <w:p w14:paraId="6B76A363" w14:textId="77777777" w:rsidR="0087552F" w:rsidRPr="00062089" w:rsidRDefault="0087552F" w:rsidP="00C32313"/>
        </w:tc>
      </w:tr>
      <w:tr w:rsidR="0087552F" w:rsidRPr="00062089" w14:paraId="76A68730" w14:textId="77777777" w:rsidTr="00C32313">
        <w:tc>
          <w:tcPr>
            <w:tcW w:w="9134" w:type="dxa"/>
            <w:shd w:val="clear" w:color="auto" w:fill="auto"/>
          </w:tcPr>
          <w:p w14:paraId="28238B5F" w14:textId="77777777" w:rsidR="0087552F" w:rsidRPr="00062089" w:rsidRDefault="0087552F" w:rsidP="00C32313"/>
        </w:tc>
      </w:tr>
      <w:tr w:rsidR="0087552F" w:rsidRPr="00062089" w14:paraId="410D1547" w14:textId="77777777" w:rsidTr="00C32313">
        <w:tc>
          <w:tcPr>
            <w:tcW w:w="9134" w:type="dxa"/>
            <w:shd w:val="clear" w:color="auto" w:fill="auto"/>
          </w:tcPr>
          <w:p w14:paraId="6D9D27CF" w14:textId="77777777" w:rsidR="0087552F" w:rsidRPr="00062089" w:rsidRDefault="0087552F" w:rsidP="00C32313"/>
        </w:tc>
      </w:tr>
      <w:tr w:rsidR="0087552F" w:rsidRPr="00062089" w14:paraId="5635BC32" w14:textId="77777777" w:rsidTr="00C32313">
        <w:tc>
          <w:tcPr>
            <w:tcW w:w="9134" w:type="dxa"/>
            <w:shd w:val="clear" w:color="auto" w:fill="auto"/>
          </w:tcPr>
          <w:p w14:paraId="2DF61FFB" w14:textId="77777777" w:rsidR="0087552F" w:rsidRPr="00062089" w:rsidRDefault="0087552F" w:rsidP="00C32313"/>
        </w:tc>
      </w:tr>
      <w:tr w:rsidR="0087552F" w:rsidRPr="00062089" w14:paraId="16CE086B" w14:textId="77777777" w:rsidTr="00C32313">
        <w:tc>
          <w:tcPr>
            <w:tcW w:w="9134" w:type="dxa"/>
            <w:shd w:val="clear" w:color="auto" w:fill="auto"/>
          </w:tcPr>
          <w:p w14:paraId="6681A619" w14:textId="77777777" w:rsidR="0087552F" w:rsidRPr="00062089" w:rsidRDefault="0087552F" w:rsidP="00C32313"/>
        </w:tc>
      </w:tr>
      <w:tr w:rsidR="0087552F" w:rsidRPr="00062089" w14:paraId="3401FD4C" w14:textId="77777777" w:rsidTr="00C32313">
        <w:tc>
          <w:tcPr>
            <w:tcW w:w="9134" w:type="dxa"/>
            <w:shd w:val="clear" w:color="auto" w:fill="auto"/>
          </w:tcPr>
          <w:p w14:paraId="7925A398" w14:textId="77777777" w:rsidR="0087552F" w:rsidRPr="00062089" w:rsidRDefault="0087552F" w:rsidP="00C32313"/>
        </w:tc>
      </w:tr>
      <w:tr w:rsidR="0087552F" w:rsidRPr="00062089" w14:paraId="1CAED750" w14:textId="77777777" w:rsidTr="00C32313">
        <w:tc>
          <w:tcPr>
            <w:tcW w:w="9134" w:type="dxa"/>
            <w:shd w:val="clear" w:color="auto" w:fill="auto"/>
          </w:tcPr>
          <w:p w14:paraId="4B5F28D9" w14:textId="77777777" w:rsidR="0087552F" w:rsidRPr="00062089" w:rsidRDefault="0087552F" w:rsidP="00C32313"/>
        </w:tc>
      </w:tr>
    </w:tbl>
    <w:p w14:paraId="13346046" w14:textId="77777777" w:rsidR="00EF6FDE" w:rsidRPr="00062089" w:rsidRDefault="00EF6FDE" w:rsidP="0087552F">
      <w:pPr>
        <w:rPr>
          <w:i/>
        </w:rPr>
        <w:sectPr w:rsidR="00EF6FDE" w:rsidRPr="00062089">
          <w:headerReference w:type="default" r:id="rId13"/>
          <w:footerReference w:type="default" r:id="rId14"/>
          <w:pgSz w:w="11906" w:h="16838"/>
          <w:pgMar w:top="1440" w:right="1440" w:bottom="1440" w:left="1440" w:header="708" w:footer="708" w:gutter="0"/>
          <w:cols w:space="708"/>
          <w:docGrid w:linePitch="360"/>
        </w:sectPr>
      </w:pPr>
    </w:p>
    <w:p w14:paraId="7151025F" w14:textId="50438C4C" w:rsidR="0087552F" w:rsidRPr="00062089" w:rsidRDefault="002F48DC" w:rsidP="00062089">
      <w:pPr>
        <w:spacing w:after="0" w:line="240" w:lineRule="auto"/>
        <w:jc w:val="both"/>
        <w:rPr>
          <w:u w:val="single"/>
        </w:rPr>
      </w:pPr>
      <w:r w:rsidRPr="00062089">
        <w:rPr>
          <w:u w:val="single"/>
        </w:rPr>
        <w:lastRenderedPageBreak/>
        <w:t>Annex</w:t>
      </w:r>
    </w:p>
    <w:p w14:paraId="4BD4DAFD" w14:textId="77777777" w:rsidR="0087552F" w:rsidRPr="00062089" w:rsidRDefault="0087552F" w:rsidP="00062089">
      <w:pPr>
        <w:spacing w:after="0" w:line="240" w:lineRule="auto"/>
        <w:jc w:val="both"/>
        <w:rPr>
          <w:u w:val="single"/>
        </w:rPr>
      </w:pPr>
    </w:p>
    <w:p w14:paraId="3FE20C14" w14:textId="77777777" w:rsidR="0087552F" w:rsidRDefault="0087552F" w:rsidP="00062089">
      <w:pPr>
        <w:spacing w:after="0" w:line="240" w:lineRule="auto"/>
        <w:jc w:val="both"/>
        <w:rPr>
          <w:u w:val="single"/>
        </w:rPr>
      </w:pPr>
      <w:r w:rsidRPr="00062089">
        <w:rPr>
          <w:u w:val="single"/>
        </w:rPr>
        <w:t>Additional Information and definition of community HIV testing:</w:t>
      </w:r>
    </w:p>
    <w:p w14:paraId="014B7C8B" w14:textId="77777777" w:rsidR="00062089" w:rsidRPr="00062089" w:rsidRDefault="00062089" w:rsidP="00062089">
      <w:pPr>
        <w:spacing w:after="0" w:line="240" w:lineRule="auto"/>
        <w:jc w:val="both"/>
        <w:rPr>
          <w:u w:val="single"/>
        </w:rPr>
      </w:pPr>
      <w:bookmarkStart w:id="0" w:name="_GoBack"/>
      <w:bookmarkEnd w:id="0"/>
    </w:p>
    <w:p w14:paraId="5DF631E2" w14:textId="5705BB09" w:rsidR="0087552F" w:rsidRPr="00062089" w:rsidRDefault="0087552F" w:rsidP="00062089">
      <w:pPr>
        <w:spacing w:after="0" w:line="240" w:lineRule="auto"/>
        <w:jc w:val="both"/>
      </w:pPr>
      <w:proofErr w:type="gramStart"/>
      <w:r w:rsidRPr="00062089">
        <w:t>Significantly</w:t>
      </w:r>
      <w:proofErr w:type="gramEnd"/>
      <w:r w:rsidRPr="00062089">
        <w:t xml:space="preserve"> expanding knowledge of one’s HIV </w:t>
      </w:r>
      <w:proofErr w:type="spellStart"/>
      <w:r w:rsidRPr="00062089">
        <w:t>sero</w:t>
      </w:r>
      <w:proofErr w:type="spellEnd"/>
      <w:r w:rsidRPr="00062089">
        <w:t xml:space="preserve">-status requires expansion of HIV testing services that are community-based and beyond provider initiated testing services in health facilities (WHO, 2007). This is critical for key populations (e.g. men who have sex with men [MSM], sex workers [SWs], transgender people and people who inject drugs (PWID) as well as for community level HIV testing services provided in generalized epidemic settings (e.g., in rural areas). Different community-based HIV testing approaches </w:t>
      </w:r>
      <w:proofErr w:type="gramStart"/>
      <w:r w:rsidRPr="00062089">
        <w:t>are employed</w:t>
      </w:r>
      <w:proofErr w:type="gramEnd"/>
      <w:r w:rsidRPr="00062089">
        <w:t xml:space="preserve"> depending on the epidemic type, location of population and t</w:t>
      </w:r>
      <w:r w:rsidR="002F48DC" w:rsidRPr="00062089">
        <w:t xml:space="preserve">ype of population to be served.  This </w:t>
      </w:r>
      <w:r w:rsidRPr="00062089">
        <w:t>LFA spot check</w:t>
      </w:r>
      <w:r w:rsidR="002F48DC" w:rsidRPr="00062089">
        <w:t>, however,</w:t>
      </w:r>
      <w:r w:rsidRPr="00062089">
        <w:t xml:space="preserve"> will address verification of common HIV testing procedures that are </w:t>
      </w:r>
      <w:proofErr w:type="gramStart"/>
      <w:r w:rsidRPr="00062089">
        <w:t>cross-cutting</w:t>
      </w:r>
      <w:proofErr w:type="gramEnd"/>
      <w:r w:rsidRPr="00062089">
        <w:t xml:space="preserve"> among the varied approaches.  This work will help to ensure that due attention is paid to quality HIV testing services in accordance with the national guidelines and international norms and standards.  </w:t>
      </w:r>
    </w:p>
    <w:p w14:paraId="48E4840B" w14:textId="77777777" w:rsidR="0087552F" w:rsidRPr="00062089" w:rsidRDefault="0087552F" w:rsidP="00062089">
      <w:pPr>
        <w:spacing w:after="0" w:line="240" w:lineRule="auto"/>
        <w:jc w:val="both"/>
      </w:pPr>
    </w:p>
    <w:p w14:paraId="01AA64C7" w14:textId="6F527142" w:rsidR="0087552F" w:rsidRPr="00062089" w:rsidRDefault="0087552F" w:rsidP="00062089">
      <w:pPr>
        <w:spacing w:after="0" w:line="240" w:lineRule="auto"/>
        <w:jc w:val="both"/>
      </w:pPr>
      <w:r w:rsidRPr="00062089">
        <w:t xml:space="preserve">Although some community based HIV testing sites also deliver ART, this is outside the scope of this </w:t>
      </w:r>
      <w:r w:rsidR="00F339B5" w:rsidRPr="00062089">
        <w:t>spot check</w:t>
      </w:r>
      <w:r w:rsidRPr="00062089">
        <w:t xml:space="preserve">.  HIV testing at the community level may or may not include use of point of care rapid diagnostic assays and provision of same-day test results at the time of the client’s encounter.  While the WHO gold standard, especially in generalized epidemic settings and among key populations should be provision of same day test results and immediate referral or an established linkage to treatment initiation for people newly identified as having HIV, this may not yet be adopted by the country where this </w:t>
      </w:r>
      <w:r w:rsidR="00F339B5" w:rsidRPr="00062089">
        <w:t>spot check</w:t>
      </w:r>
      <w:r w:rsidRPr="00062089">
        <w:t xml:space="preserve"> will take place.  Therefore, gaps </w:t>
      </w:r>
      <w:proofErr w:type="gramStart"/>
      <w:r w:rsidRPr="00062089">
        <w:t>can be identified</w:t>
      </w:r>
      <w:proofErr w:type="gramEnd"/>
      <w:r w:rsidRPr="00062089">
        <w:t>, but the primary focus should be on accordance with the national norms and standards.</w:t>
      </w:r>
    </w:p>
    <w:p w14:paraId="00E8E46A" w14:textId="77777777" w:rsidR="0087552F" w:rsidRPr="00062089" w:rsidRDefault="0087552F" w:rsidP="00062089">
      <w:pPr>
        <w:spacing w:after="0" w:line="240" w:lineRule="auto"/>
        <w:jc w:val="both"/>
      </w:pPr>
    </w:p>
    <w:p w14:paraId="018F59E1" w14:textId="77777777" w:rsidR="0087552F" w:rsidRPr="00062089" w:rsidRDefault="0087552F" w:rsidP="00062089">
      <w:pPr>
        <w:spacing w:after="0" w:line="240" w:lineRule="auto"/>
        <w:jc w:val="both"/>
      </w:pPr>
      <w:r w:rsidRPr="00062089">
        <w:t xml:space="preserve">Community testing services refers to the multiple approaches including standalone sites, home-based testing, mobile outreach, special testing campaigns and events and multi-disease campaigns tailored to epidemiological and social contexts (WHO, 2013). Special testing campaigns are not included in these </w:t>
      </w:r>
      <w:proofErr w:type="spellStart"/>
      <w:r w:rsidRPr="00062089">
        <w:t>ToRs</w:t>
      </w:r>
      <w:proofErr w:type="spellEnd"/>
      <w:r w:rsidRPr="00062089">
        <w:t xml:space="preserve"> and if needed, </w:t>
      </w:r>
      <w:proofErr w:type="gramStart"/>
      <w:r w:rsidRPr="00062089">
        <w:t>should be assessed</w:t>
      </w:r>
      <w:proofErr w:type="gramEnd"/>
      <w:r w:rsidRPr="00062089">
        <w:t xml:space="preserve"> via oversight on the day of the testing campaign in a designated area with other </w:t>
      </w:r>
      <w:proofErr w:type="spellStart"/>
      <w:r w:rsidRPr="00062089">
        <w:t>ToRs</w:t>
      </w:r>
      <w:proofErr w:type="spellEnd"/>
      <w:r w:rsidRPr="00062089">
        <w:t xml:space="preserve">.  Traditional client initiated testing services (commonly referred to as “VCT”) provided within health facilities </w:t>
      </w:r>
      <w:proofErr w:type="gramStart"/>
      <w:r w:rsidRPr="00062089">
        <w:t>can be covered</w:t>
      </w:r>
      <w:proofErr w:type="gramEnd"/>
      <w:r w:rsidRPr="00062089">
        <w:t xml:space="preserve"> under the Health Facility Assessments mechanism.</w:t>
      </w:r>
    </w:p>
    <w:p w14:paraId="7377CD05" w14:textId="77777777" w:rsidR="0087552F" w:rsidRPr="00062089" w:rsidRDefault="0087552F" w:rsidP="00062089">
      <w:pPr>
        <w:jc w:val="both"/>
      </w:pPr>
    </w:p>
    <w:p w14:paraId="13AFB16A" w14:textId="39088DD8" w:rsidR="00FC7888" w:rsidRPr="00062089" w:rsidRDefault="00FC7888" w:rsidP="00062089">
      <w:pPr>
        <w:jc w:val="both"/>
        <w:rPr>
          <w:u w:val="single"/>
        </w:rPr>
      </w:pPr>
      <w:r w:rsidRPr="00062089">
        <w:rPr>
          <w:u w:val="single"/>
        </w:rPr>
        <w:t>Additional information for HIV testing yield</w:t>
      </w:r>
    </w:p>
    <w:p w14:paraId="79226EFB" w14:textId="4C9F7618" w:rsidR="00FC7888" w:rsidRPr="00B8656D" w:rsidRDefault="00FC7888" w:rsidP="00062089">
      <w:pPr>
        <w:jc w:val="both"/>
        <w:rPr>
          <w:rFonts w:ascii="Calibri" w:hAnsi="Calibri"/>
        </w:rPr>
      </w:pPr>
      <w:r w:rsidRPr="00062089">
        <w:t xml:space="preserve">HIV positivity rate among the people tested (HIV testing yield) is a measure of targeting, efficiency and effectiveness of HIV testing services. To achieve the first 90 target of UNAIDS 90-90-90 targets, the HIV testing service should aim at those most at risk groups and subgroups through </w:t>
      </w:r>
      <w:r w:rsidR="00C335A4" w:rsidRPr="00062089">
        <w:t>peer-driven and community-based approaches. In the areas where the first 90 is still low, the testing yield should aim at HIV prev</w:t>
      </w:r>
      <w:r w:rsidR="00C335A4" w:rsidRPr="00B31AAF">
        <w:rPr>
          <w:rFonts w:ascii="Calibri" w:hAnsi="Calibri"/>
        </w:rPr>
        <w:t>alence level in the same groups.</w:t>
      </w:r>
      <w:r w:rsidR="00C335A4" w:rsidRPr="00B8656D">
        <w:rPr>
          <w:rFonts w:ascii="Calibri" w:hAnsi="Calibri"/>
        </w:rPr>
        <w:t xml:space="preserve">  </w:t>
      </w:r>
      <w:r w:rsidRPr="00B8656D">
        <w:rPr>
          <w:rFonts w:ascii="Calibri" w:hAnsi="Calibri"/>
        </w:rPr>
        <w:t xml:space="preserve"> </w:t>
      </w:r>
    </w:p>
    <w:sectPr w:rsidR="00FC7888" w:rsidRPr="00B865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FDE28" w14:textId="77777777" w:rsidR="00FC7888" w:rsidRDefault="00FC7888" w:rsidP="008C0E3F">
      <w:pPr>
        <w:spacing w:after="0" w:line="240" w:lineRule="auto"/>
      </w:pPr>
      <w:r>
        <w:separator/>
      </w:r>
    </w:p>
  </w:endnote>
  <w:endnote w:type="continuationSeparator" w:id="0">
    <w:p w14:paraId="13292B21" w14:textId="77777777" w:rsidR="00FC7888" w:rsidRDefault="00FC7888" w:rsidP="008C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FFScala">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0BB18" w14:textId="6F9E5A45" w:rsidR="00FC7888" w:rsidRPr="005A49DE" w:rsidRDefault="00FC7888">
    <w:pPr>
      <w:pStyle w:val="Footer"/>
      <w:rPr>
        <w:rFonts w:asciiTheme="minorHAnsi" w:hAnsiTheme="minorHAnsi"/>
        <w:sz w:val="16"/>
        <w:szCs w:val="16"/>
      </w:rPr>
    </w:pPr>
    <w:r w:rsidRPr="00B937D0">
      <w:rPr>
        <w:noProof/>
        <w:lang w:val="en-GB" w:eastAsia="en-GB"/>
      </w:rPr>
      <mc:AlternateContent>
        <mc:Choice Requires="wps">
          <w:drawing>
            <wp:anchor distT="0" distB="0" distL="114300" distR="114300" simplePos="0" relativeHeight="251662336" behindDoc="0" locked="0" layoutInCell="1" allowOverlap="1" wp14:anchorId="5F6B3453" wp14:editId="385A4796">
              <wp:simplePos x="0" y="0"/>
              <wp:positionH relativeFrom="margin">
                <wp:align>left</wp:align>
              </wp:positionH>
              <wp:positionV relativeFrom="page">
                <wp:posOffset>10126345</wp:posOffset>
              </wp:positionV>
              <wp:extent cx="3150870" cy="356235"/>
              <wp:effectExtent l="0" t="0" r="11430" b="5715"/>
              <wp:wrapThrough wrapText="bothSides">
                <wp:wrapPolygon edited="0">
                  <wp:start x="0" y="0"/>
                  <wp:lineTo x="0" y="20791"/>
                  <wp:lineTo x="21548" y="20791"/>
                  <wp:lineTo x="21548"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E9EEF39" w14:textId="55B0B88D" w:rsidR="00FC7888" w:rsidRPr="00B937D0" w:rsidRDefault="00D756E3" w:rsidP="00B937D0">
                          <w:pPr>
                            <w:pStyle w:val="CommentText"/>
                            <w:rPr>
                              <w:sz w:val="16"/>
                              <w:szCs w:val="16"/>
                            </w:rPr>
                          </w:pPr>
                          <w:r>
                            <w:rPr>
                              <w:sz w:val="16"/>
                              <w:szCs w:val="16"/>
                            </w:rPr>
                            <w:t>June</w:t>
                          </w:r>
                          <w:r w:rsidR="00894FC2">
                            <w:rPr>
                              <w:sz w:val="16"/>
                              <w:szCs w:val="16"/>
                            </w:rPr>
                            <w:t xml:space="preserve">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5F6B3453" id="_x0000_t202" coordsize="21600,21600" o:spt="202" path="m,l,21600r21600,l21600,xe">
              <v:stroke joinstyle="miter"/>
              <v:path gradientshapeok="t" o:connecttype="rect"/>
            </v:shapetype>
            <v:shape id="Text Box 12" o:spid="_x0000_s1026" type="#_x0000_t202" style="position:absolute;margin-left:0;margin-top:797.35pt;width:248.1pt;height:28.05pt;z-index:251662336;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wnUogIAAJU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" filled="f" stroked="f">
              <v:textbox inset="0,0,0,0">
                <w:txbxContent>
                  <w:p w14:paraId="4E9EEF39" w14:textId="55B0B88D" w:rsidR="00FC7888" w:rsidRPr="00B937D0" w:rsidRDefault="00D756E3" w:rsidP="00B937D0">
                    <w:pPr>
                      <w:pStyle w:val="CommentText"/>
                      <w:rPr>
                        <w:sz w:val="16"/>
                        <w:szCs w:val="16"/>
                      </w:rPr>
                    </w:pPr>
                    <w:r>
                      <w:rPr>
                        <w:sz w:val="16"/>
                        <w:szCs w:val="16"/>
                      </w:rPr>
                      <w:t>June</w:t>
                    </w:r>
                    <w:r w:rsidR="00894FC2">
                      <w:rPr>
                        <w:sz w:val="16"/>
                        <w:szCs w:val="16"/>
                      </w:rPr>
                      <w:t xml:space="preserve"> 2017</w:t>
                    </w:r>
                  </w:p>
                </w:txbxContent>
              </v:textbox>
              <w10:wrap type="through" anchorx="margin" anchory="page"/>
            </v:shape>
          </w:pict>
        </mc:Fallback>
      </mc:AlternateContent>
    </w:r>
    <w:r w:rsidRPr="00B937D0">
      <w:rPr>
        <w:noProof/>
        <w:lang w:val="en-GB" w:eastAsia="en-GB"/>
      </w:rPr>
      <w:drawing>
        <wp:anchor distT="0" distB="0" distL="114300" distR="114300" simplePos="0" relativeHeight="251661312" behindDoc="0" locked="0" layoutInCell="1" allowOverlap="1" wp14:anchorId="5BF64F18" wp14:editId="55427F3C">
          <wp:simplePos x="0" y="0"/>
          <wp:positionH relativeFrom="margin">
            <wp:align>left</wp:align>
          </wp:positionH>
          <wp:positionV relativeFrom="page">
            <wp:posOffset>9841865</wp:posOffset>
          </wp:positionV>
          <wp:extent cx="6116320" cy="143510"/>
          <wp:effectExtent l="0" t="0" r="0" b="889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tab/>
    </w:r>
    <w:r w:rsidRPr="005A49DE">
      <w:rPr>
        <w:rStyle w:val="PageNumber"/>
        <w:rFonts w:asciiTheme="minorHAnsi" w:hAnsiTheme="minorHAnsi"/>
        <w:sz w:val="16"/>
        <w:szCs w:val="16"/>
      </w:rPr>
      <w:fldChar w:fldCharType="begin"/>
    </w:r>
    <w:r w:rsidRPr="005A49DE">
      <w:rPr>
        <w:rStyle w:val="PageNumber"/>
        <w:rFonts w:asciiTheme="minorHAnsi" w:hAnsiTheme="minorHAnsi"/>
        <w:sz w:val="16"/>
        <w:szCs w:val="16"/>
      </w:rPr>
      <w:instrText xml:space="preserve"> PAGE </w:instrText>
    </w:r>
    <w:r w:rsidRPr="005A49DE">
      <w:rPr>
        <w:rStyle w:val="PageNumber"/>
        <w:rFonts w:asciiTheme="minorHAnsi" w:hAnsiTheme="minorHAnsi"/>
        <w:sz w:val="16"/>
        <w:szCs w:val="16"/>
      </w:rPr>
      <w:fldChar w:fldCharType="separate"/>
    </w:r>
    <w:r w:rsidR="00062089">
      <w:rPr>
        <w:rStyle w:val="PageNumber"/>
        <w:rFonts w:asciiTheme="minorHAnsi" w:hAnsiTheme="minorHAnsi"/>
        <w:noProof/>
        <w:sz w:val="16"/>
        <w:szCs w:val="16"/>
      </w:rPr>
      <w:t>9</w:t>
    </w:r>
    <w:r w:rsidRPr="005A49DE">
      <w:rPr>
        <w:rStyle w:val="PageNumber"/>
        <w:rFonts w:asciiTheme="minorHAnsi" w:hAnsiTheme="minorHAns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2910C" w14:textId="77777777" w:rsidR="00FC7888" w:rsidRDefault="00FC7888" w:rsidP="008C0E3F">
      <w:pPr>
        <w:spacing w:after="0" w:line="240" w:lineRule="auto"/>
      </w:pPr>
      <w:r>
        <w:separator/>
      </w:r>
    </w:p>
  </w:footnote>
  <w:footnote w:type="continuationSeparator" w:id="0">
    <w:p w14:paraId="238CA29F" w14:textId="77777777" w:rsidR="00FC7888" w:rsidRDefault="00FC7888" w:rsidP="008C0E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3F065" w14:textId="56C10AF3" w:rsidR="00FC7888" w:rsidRPr="007F2B27" w:rsidRDefault="00FC7888" w:rsidP="007F2B27">
    <w:pPr>
      <w:spacing w:after="0" w:line="240" w:lineRule="auto"/>
      <w:rPr>
        <w:rFonts w:ascii="Calibri" w:hAnsi="Calibri"/>
        <w:b/>
        <w:sz w:val="16"/>
        <w:szCs w:val="16"/>
      </w:rPr>
    </w:pPr>
    <w:r>
      <w:rPr>
        <w:noProof/>
        <w:lang w:val="en-GB" w:eastAsia="en-GB"/>
      </w:rPr>
      <w:drawing>
        <wp:anchor distT="0" distB="0" distL="114300" distR="114300" simplePos="0" relativeHeight="251659264" behindDoc="0" locked="0" layoutInCell="1" allowOverlap="1" wp14:anchorId="25D8C220" wp14:editId="079C1893">
          <wp:simplePos x="0" y="0"/>
          <wp:positionH relativeFrom="page">
            <wp:posOffset>914400</wp:posOffset>
          </wp:positionH>
          <wp:positionV relativeFrom="page">
            <wp:posOffset>448945</wp:posOffset>
          </wp:positionV>
          <wp:extent cx="2340000" cy="295158"/>
          <wp:effectExtent l="0" t="0" r="0" b="1016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7973371F" w14:textId="77777777" w:rsidR="00FC7888" w:rsidRDefault="00FC78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03CAD"/>
    <w:multiLevelType w:val="hybridMultilevel"/>
    <w:tmpl w:val="F7065C9E"/>
    <w:lvl w:ilvl="0" w:tplc="CE8ECF74">
      <w:start w:val="1"/>
      <w:numFmt w:val="decimal"/>
      <w:pStyle w:val="Heading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4E35CA9"/>
    <w:multiLevelType w:val="multilevel"/>
    <w:tmpl w:val="36140DB8"/>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29A01B78"/>
    <w:multiLevelType w:val="multilevel"/>
    <w:tmpl w:val="174C37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2D563C8"/>
    <w:multiLevelType w:val="hybridMultilevel"/>
    <w:tmpl w:val="A73413FE"/>
    <w:lvl w:ilvl="0" w:tplc="B0A2EE22">
      <w:start w:val="1"/>
      <w:numFmt w:val="lowerRoman"/>
      <w:lvlText w:val="(%1)"/>
      <w:lvlJc w:val="left"/>
      <w:pPr>
        <w:ind w:left="720" w:hanging="360"/>
      </w:pPr>
      <w:rPr>
        <w:rFonts w:hint="default"/>
        <w:i w:val="0"/>
      </w:rPr>
    </w:lvl>
    <w:lvl w:ilvl="1" w:tplc="E408B610">
      <w:start w:val="1"/>
      <w:numFmt w:val="bullet"/>
      <w:lvlText w:val="­"/>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nsid w:val="58A33FBE"/>
    <w:multiLevelType w:val="hybridMultilevel"/>
    <w:tmpl w:val="33A6CD62"/>
    <w:lvl w:ilvl="0" w:tplc="B282C1D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FFB5E4E"/>
    <w:multiLevelType w:val="hybridMultilevel"/>
    <w:tmpl w:val="6DB8BD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431C94"/>
    <w:multiLevelType w:val="hybridMultilevel"/>
    <w:tmpl w:val="380A573E"/>
    <w:lvl w:ilvl="0" w:tplc="B282C1DC">
      <w:start w:val="1"/>
      <w:numFmt w:val="bullet"/>
      <w:lvlText w:val="­"/>
      <w:lvlJc w:val="left"/>
      <w:pPr>
        <w:ind w:left="720" w:hanging="360"/>
      </w:pPr>
      <w:rPr>
        <w:rFonts w:ascii="Courier New" w:hAnsi="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66D2729"/>
    <w:multiLevelType w:val="multilevel"/>
    <w:tmpl w:val="393E88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683C1309"/>
    <w:multiLevelType w:val="hybridMultilevel"/>
    <w:tmpl w:val="20302A58"/>
    <w:lvl w:ilvl="0" w:tplc="2064EDAA">
      <w:numFmt w:val="bullet"/>
      <w:lvlText w:val="-"/>
      <w:lvlJc w:val="left"/>
      <w:pPr>
        <w:ind w:left="1080" w:hanging="360"/>
      </w:pPr>
      <w:rPr>
        <w:rFonts w:ascii="Calibri" w:eastAsia="Calibri" w:hAnsi="Calibri" w:cs="Times New Roman"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9">
    <w:nsid w:val="6F6D0651"/>
    <w:multiLevelType w:val="hybridMultilevel"/>
    <w:tmpl w:val="F830D12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4"/>
  </w:num>
  <w:num w:numId="5">
    <w:abstractNumId w:val="8"/>
  </w:num>
  <w:num w:numId="6">
    <w:abstractNumId w:val="3"/>
  </w:num>
  <w:num w:numId="7">
    <w:abstractNumId w:val="7"/>
  </w:num>
  <w:num w:numId="8">
    <w:abstractNumId w:val="2"/>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0E9"/>
    <w:rsid w:val="0004017B"/>
    <w:rsid w:val="00056365"/>
    <w:rsid w:val="00062089"/>
    <w:rsid w:val="00091E04"/>
    <w:rsid w:val="00096F7B"/>
    <w:rsid w:val="000B3026"/>
    <w:rsid w:val="000D0E0C"/>
    <w:rsid w:val="000E450C"/>
    <w:rsid w:val="001213A0"/>
    <w:rsid w:val="001242F8"/>
    <w:rsid w:val="0013697B"/>
    <w:rsid w:val="00164DE8"/>
    <w:rsid w:val="00171A8C"/>
    <w:rsid w:val="0019063D"/>
    <w:rsid w:val="001B6D2F"/>
    <w:rsid w:val="00205198"/>
    <w:rsid w:val="002213AF"/>
    <w:rsid w:val="00245CDD"/>
    <w:rsid w:val="00262F3B"/>
    <w:rsid w:val="002745B5"/>
    <w:rsid w:val="00290F18"/>
    <w:rsid w:val="002949BC"/>
    <w:rsid w:val="002971EF"/>
    <w:rsid w:val="002F48DC"/>
    <w:rsid w:val="00303B4F"/>
    <w:rsid w:val="00321030"/>
    <w:rsid w:val="00326D75"/>
    <w:rsid w:val="00354F81"/>
    <w:rsid w:val="003670FB"/>
    <w:rsid w:val="00375E97"/>
    <w:rsid w:val="003C3010"/>
    <w:rsid w:val="003D4030"/>
    <w:rsid w:val="003F7B1E"/>
    <w:rsid w:val="004009E5"/>
    <w:rsid w:val="004225A1"/>
    <w:rsid w:val="004272DB"/>
    <w:rsid w:val="004314EA"/>
    <w:rsid w:val="00451F63"/>
    <w:rsid w:val="00485CF3"/>
    <w:rsid w:val="004E2E56"/>
    <w:rsid w:val="004E38CD"/>
    <w:rsid w:val="00553270"/>
    <w:rsid w:val="00595D61"/>
    <w:rsid w:val="005A4194"/>
    <w:rsid w:val="005A49DE"/>
    <w:rsid w:val="005E6BD4"/>
    <w:rsid w:val="00616FF1"/>
    <w:rsid w:val="00617D37"/>
    <w:rsid w:val="0064556D"/>
    <w:rsid w:val="006560E9"/>
    <w:rsid w:val="00685B9A"/>
    <w:rsid w:val="006A6D80"/>
    <w:rsid w:val="006D72AC"/>
    <w:rsid w:val="006E1452"/>
    <w:rsid w:val="006F452E"/>
    <w:rsid w:val="00722929"/>
    <w:rsid w:val="007533FA"/>
    <w:rsid w:val="007772DF"/>
    <w:rsid w:val="007F2B27"/>
    <w:rsid w:val="00800AAB"/>
    <w:rsid w:val="0087552F"/>
    <w:rsid w:val="00894FC2"/>
    <w:rsid w:val="008A014E"/>
    <w:rsid w:val="008B3A39"/>
    <w:rsid w:val="008C0E3F"/>
    <w:rsid w:val="008F1BC8"/>
    <w:rsid w:val="008F33A5"/>
    <w:rsid w:val="009231B7"/>
    <w:rsid w:val="009277AD"/>
    <w:rsid w:val="00942714"/>
    <w:rsid w:val="0097426C"/>
    <w:rsid w:val="00992EB4"/>
    <w:rsid w:val="009C2BE0"/>
    <w:rsid w:val="009C726E"/>
    <w:rsid w:val="009D472A"/>
    <w:rsid w:val="00A174DB"/>
    <w:rsid w:val="00A651E8"/>
    <w:rsid w:val="00A72FAF"/>
    <w:rsid w:val="00AA6A99"/>
    <w:rsid w:val="00AC0BAD"/>
    <w:rsid w:val="00AE1971"/>
    <w:rsid w:val="00AF203B"/>
    <w:rsid w:val="00B31AAF"/>
    <w:rsid w:val="00B33085"/>
    <w:rsid w:val="00B50E9F"/>
    <w:rsid w:val="00B8656D"/>
    <w:rsid w:val="00B937D0"/>
    <w:rsid w:val="00BD1009"/>
    <w:rsid w:val="00BD2048"/>
    <w:rsid w:val="00BE2556"/>
    <w:rsid w:val="00BF745D"/>
    <w:rsid w:val="00C15762"/>
    <w:rsid w:val="00C17A46"/>
    <w:rsid w:val="00C20182"/>
    <w:rsid w:val="00C32313"/>
    <w:rsid w:val="00C335A4"/>
    <w:rsid w:val="00C62018"/>
    <w:rsid w:val="00C6719D"/>
    <w:rsid w:val="00C7261D"/>
    <w:rsid w:val="00C83448"/>
    <w:rsid w:val="00CB1A86"/>
    <w:rsid w:val="00CC6778"/>
    <w:rsid w:val="00CD505C"/>
    <w:rsid w:val="00CD7F1C"/>
    <w:rsid w:val="00CE4142"/>
    <w:rsid w:val="00CF20FA"/>
    <w:rsid w:val="00D33852"/>
    <w:rsid w:val="00D568FB"/>
    <w:rsid w:val="00D70BEE"/>
    <w:rsid w:val="00D756E3"/>
    <w:rsid w:val="00D966FB"/>
    <w:rsid w:val="00DD6FA3"/>
    <w:rsid w:val="00E01F69"/>
    <w:rsid w:val="00E51167"/>
    <w:rsid w:val="00E664C5"/>
    <w:rsid w:val="00E7407E"/>
    <w:rsid w:val="00E74F02"/>
    <w:rsid w:val="00EA6373"/>
    <w:rsid w:val="00ED5D7B"/>
    <w:rsid w:val="00EF6FDE"/>
    <w:rsid w:val="00F2231D"/>
    <w:rsid w:val="00F339B5"/>
    <w:rsid w:val="00F62AE2"/>
    <w:rsid w:val="00F668D5"/>
    <w:rsid w:val="00F76C65"/>
    <w:rsid w:val="00F81B1E"/>
    <w:rsid w:val="00F85567"/>
    <w:rsid w:val="00F87DFC"/>
    <w:rsid w:val="00FB4118"/>
    <w:rsid w:val="00FB7C39"/>
    <w:rsid w:val="00FC4A73"/>
    <w:rsid w:val="00FC78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A7761E5"/>
  <w15:docId w15:val="{F48E9E96-4917-4BA3-B5E1-91180625B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E9"/>
    <w:rPr>
      <w:rFonts w:ascii="Georgia" w:eastAsia="Calibri" w:hAnsi="Georgia" w:cs="Times New Roman"/>
      <w:lang w:val="en-US"/>
    </w:rPr>
  </w:style>
  <w:style w:type="paragraph" w:styleId="Heading1">
    <w:name w:val="heading 1"/>
    <w:basedOn w:val="Normal"/>
    <w:next w:val="Normal"/>
    <w:link w:val="Heading1Char"/>
    <w:uiPriority w:val="9"/>
    <w:qFormat/>
    <w:rsid w:val="006560E9"/>
    <w:pPr>
      <w:keepNext/>
      <w:keepLines/>
      <w:numPr>
        <w:numId w:val="3"/>
      </w:numPr>
      <w:spacing w:before="240" w:after="0"/>
      <w:outlineLvl w:val="0"/>
    </w:pPr>
    <w:rPr>
      <w:rFonts w:eastAsiaTheme="majorEastAsia" w:cstheme="majorBidi"/>
      <w:b/>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0E9"/>
    <w:rPr>
      <w:rFonts w:ascii="Georgia" w:eastAsiaTheme="majorEastAsia" w:hAnsi="Georgia" w:cstheme="majorBidi"/>
      <w:b/>
      <w:sz w:val="24"/>
      <w:szCs w:val="32"/>
      <w:lang w:val="en-US"/>
    </w:rPr>
  </w:style>
  <w:style w:type="paragraph" w:styleId="ListParagraph">
    <w:name w:val="List Paragraph"/>
    <w:basedOn w:val="Normal"/>
    <w:uiPriority w:val="34"/>
    <w:qFormat/>
    <w:rsid w:val="006560E9"/>
    <w:pPr>
      <w:ind w:left="720"/>
      <w:contextualSpacing/>
    </w:pPr>
  </w:style>
  <w:style w:type="table" w:styleId="TableGrid">
    <w:name w:val="Table Grid"/>
    <w:basedOn w:val="TableNormal"/>
    <w:uiPriority w:val="39"/>
    <w:rsid w:val="00656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560E9"/>
    <w:pPr>
      <w:suppressAutoHyphens/>
      <w:spacing w:after="0" w:line="100" w:lineRule="atLeast"/>
    </w:pPr>
    <w:rPr>
      <w:rFonts w:ascii="Georgia" w:eastAsia="Times New Roman" w:hAnsi="Georgia" w:cs="Calibri"/>
      <w:kern w:val="1"/>
      <w:lang w:eastAsia="ar-SA"/>
    </w:rPr>
  </w:style>
  <w:style w:type="character" w:styleId="CommentReference">
    <w:name w:val="annotation reference"/>
    <w:basedOn w:val="DefaultParagraphFont"/>
    <w:uiPriority w:val="99"/>
    <w:semiHidden/>
    <w:unhideWhenUsed/>
    <w:rsid w:val="00617D37"/>
    <w:rPr>
      <w:sz w:val="18"/>
      <w:szCs w:val="18"/>
    </w:rPr>
  </w:style>
  <w:style w:type="paragraph" w:styleId="CommentText">
    <w:name w:val="annotation text"/>
    <w:basedOn w:val="Normal"/>
    <w:link w:val="CommentTextChar"/>
    <w:uiPriority w:val="99"/>
    <w:semiHidden/>
    <w:unhideWhenUsed/>
    <w:rsid w:val="00617D37"/>
    <w:pPr>
      <w:spacing w:line="240" w:lineRule="auto"/>
    </w:pPr>
    <w:rPr>
      <w:sz w:val="24"/>
      <w:szCs w:val="24"/>
    </w:rPr>
  </w:style>
  <w:style w:type="character" w:customStyle="1" w:styleId="CommentTextChar">
    <w:name w:val="Comment Text Char"/>
    <w:basedOn w:val="DefaultParagraphFont"/>
    <w:link w:val="CommentText"/>
    <w:uiPriority w:val="99"/>
    <w:semiHidden/>
    <w:rsid w:val="00617D37"/>
    <w:rPr>
      <w:rFonts w:ascii="Georgia" w:eastAsia="Calibri" w:hAnsi="Georgia" w:cs="Times New Roman"/>
      <w:sz w:val="24"/>
      <w:szCs w:val="24"/>
      <w:lang w:val="en-US"/>
    </w:rPr>
  </w:style>
  <w:style w:type="paragraph" w:styleId="BalloonText">
    <w:name w:val="Balloon Text"/>
    <w:basedOn w:val="Normal"/>
    <w:link w:val="BalloonTextChar"/>
    <w:uiPriority w:val="99"/>
    <w:semiHidden/>
    <w:unhideWhenUsed/>
    <w:rsid w:val="00617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D37"/>
    <w:rPr>
      <w:rFonts w:ascii="Segoe UI" w:eastAsia="Calibr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BF745D"/>
    <w:rPr>
      <w:b/>
      <w:bCs/>
      <w:sz w:val="20"/>
      <w:szCs w:val="20"/>
    </w:rPr>
  </w:style>
  <w:style w:type="character" w:customStyle="1" w:styleId="CommentSubjectChar">
    <w:name w:val="Comment Subject Char"/>
    <w:basedOn w:val="CommentTextChar"/>
    <w:link w:val="CommentSubject"/>
    <w:uiPriority w:val="99"/>
    <w:semiHidden/>
    <w:rsid w:val="00BF745D"/>
    <w:rPr>
      <w:rFonts w:ascii="Georgia" w:eastAsia="Calibri" w:hAnsi="Georgia" w:cs="Times New Roman"/>
      <w:b/>
      <w:bCs/>
      <w:sz w:val="20"/>
      <w:szCs w:val="20"/>
      <w:lang w:val="en-US"/>
    </w:rPr>
  </w:style>
  <w:style w:type="paragraph" w:styleId="Revision">
    <w:name w:val="Revision"/>
    <w:hidden/>
    <w:uiPriority w:val="99"/>
    <w:semiHidden/>
    <w:rsid w:val="00C62018"/>
    <w:pPr>
      <w:spacing w:after="0" w:line="240" w:lineRule="auto"/>
    </w:pPr>
    <w:rPr>
      <w:rFonts w:ascii="Georgia" w:eastAsia="Calibri" w:hAnsi="Georgia" w:cs="Times New Roman"/>
      <w:lang w:val="en-US"/>
    </w:rPr>
  </w:style>
  <w:style w:type="paragraph" w:styleId="Header">
    <w:name w:val="header"/>
    <w:basedOn w:val="Normal"/>
    <w:link w:val="HeaderChar"/>
    <w:uiPriority w:val="99"/>
    <w:unhideWhenUsed/>
    <w:rsid w:val="008C0E3F"/>
    <w:pPr>
      <w:tabs>
        <w:tab w:val="center" w:pos="4320"/>
        <w:tab w:val="right" w:pos="8640"/>
      </w:tabs>
      <w:spacing w:after="0" w:line="240" w:lineRule="auto"/>
    </w:pPr>
  </w:style>
  <w:style w:type="character" w:customStyle="1" w:styleId="HeaderChar">
    <w:name w:val="Header Char"/>
    <w:basedOn w:val="DefaultParagraphFont"/>
    <w:link w:val="Header"/>
    <w:uiPriority w:val="99"/>
    <w:rsid w:val="008C0E3F"/>
    <w:rPr>
      <w:rFonts w:ascii="Georgia" w:eastAsia="Calibri" w:hAnsi="Georgia" w:cs="Times New Roman"/>
      <w:lang w:val="en-US"/>
    </w:rPr>
  </w:style>
  <w:style w:type="paragraph" w:styleId="Footer">
    <w:name w:val="footer"/>
    <w:basedOn w:val="Normal"/>
    <w:link w:val="FooterChar"/>
    <w:uiPriority w:val="99"/>
    <w:unhideWhenUsed/>
    <w:rsid w:val="008C0E3F"/>
    <w:pPr>
      <w:tabs>
        <w:tab w:val="center" w:pos="4320"/>
        <w:tab w:val="right" w:pos="8640"/>
      </w:tabs>
      <w:spacing w:after="0" w:line="240" w:lineRule="auto"/>
    </w:pPr>
  </w:style>
  <w:style w:type="character" w:customStyle="1" w:styleId="FooterChar">
    <w:name w:val="Footer Char"/>
    <w:basedOn w:val="DefaultParagraphFont"/>
    <w:link w:val="Footer"/>
    <w:uiPriority w:val="99"/>
    <w:rsid w:val="008C0E3F"/>
    <w:rPr>
      <w:rFonts w:ascii="Georgia" w:eastAsia="Calibri" w:hAnsi="Georgia" w:cs="Times New Roman"/>
      <w:lang w:val="en-US"/>
    </w:rPr>
  </w:style>
  <w:style w:type="character" w:styleId="PageNumber">
    <w:name w:val="page number"/>
    <w:basedOn w:val="DefaultParagraphFont"/>
    <w:uiPriority w:val="99"/>
    <w:semiHidden/>
    <w:unhideWhenUsed/>
    <w:rsid w:val="008C0E3F"/>
  </w:style>
  <w:style w:type="paragraph" w:styleId="EndnoteText">
    <w:name w:val="endnote text"/>
    <w:basedOn w:val="Normal"/>
    <w:link w:val="EndnoteTextChar"/>
    <w:uiPriority w:val="99"/>
    <w:semiHidden/>
    <w:unhideWhenUsed/>
    <w:rsid w:val="00F62A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2AE2"/>
    <w:rPr>
      <w:rFonts w:ascii="Georgia" w:eastAsia="Calibri" w:hAnsi="Georgia" w:cs="Times New Roman"/>
      <w:sz w:val="20"/>
      <w:szCs w:val="20"/>
      <w:lang w:val="en-US"/>
    </w:rPr>
  </w:style>
  <w:style w:type="character" w:styleId="EndnoteReference">
    <w:name w:val="endnote reference"/>
    <w:basedOn w:val="DefaultParagraphFont"/>
    <w:uiPriority w:val="99"/>
    <w:semiHidden/>
    <w:unhideWhenUsed/>
    <w:rsid w:val="00F62AE2"/>
    <w:rPr>
      <w:vertAlign w:val="superscript"/>
    </w:rPr>
  </w:style>
  <w:style w:type="paragraph" w:customStyle="1" w:styleId="MF">
    <w:name w:val="MF"/>
    <w:qFormat/>
    <w:rsid w:val="00062089"/>
    <w:pPr>
      <w:spacing w:after="0" w:line="500" w:lineRule="exact"/>
    </w:pPr>
    <w:rPr>
      <w:rFonts w:ascii="Arial" w:eastAsiaTheme="majorEastAsia" w:hAnsi="Arial" w:cstheme="majorBidi"/>
      <w:bCs/>
      <w:color w:val="7F7F7F" w:themeColor="text1" w:themeTint="80"/>
      <w:sz w:val="48"/>
      <w:szCs w:val="28"/>
      <w:lang w:val="en-US"/>
    </w:rPr>
  </w:style>
  <w:style w:type="paragraph" w:customStyle="1" w:styleId="MFTitle">
    <w:name w:val="MF Title"/>
    <w:qFormat/>
    <w:rsid w:val="00062089"/>
    <w:pPr>
      <w:spacing w:after="0" w:line="400" w:lineRule="exact"/>
    </w:pPr>
    <w:rPr>
      <w:rFonts w:ascii="Arial" w:eastAsiaTheme="majorEastAsia" w:hAnsi="Arial" w:cstheme="majorBidi"/>
      <w:bCs/>
      <w:sz w:val="36"/>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7425">
      <w:bodyDiv w:val="1"/>
      <w:marLeft w:val="0"/>
      <w:marRight w:val="0"/>
      <w:marTop w:val="0"/>
      <w:marBottom w:val="0"/>
      <w:divBdr>
        <w:top w:val="none" w:sz="0" w:space="0" w:color="auto"/>
        <w:left w:val="none" w:sz="0" w:space="0" w:color="auto"/>
        <w:bottom w:val="none" w:sz="0" w:space="0" w:color="auto"/>
        <w:right w:val="none" w:sz="0" w:space="0" w:color="auto"/>
      </w:divBdr>
    </w:div>
    <w:div w:id="57077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097f1e6-5941-48e7-ac45-8c5509127d4f" ContentTypeId="0x01010014768F94803F42BEA62C5B7969543DC7"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473315-44a4-4518-8a4f-31f7017f3642">FYACPHA5NQ3C-1827838651-290</_dlc_DocId>
    <_dlc_DocIdUrl xmlns="fa473315-44a4-4518-8a4f-31f7017f3642">
      <Url>https://tgf.sharepoint.com/sites/TSGMT4/MHUB/_layouts/15/DocIdRedir.aspx?ID=FYACPHA5NQ3C-1827838651-290</Url>
      <Description>FYACPHA5NQ3C-1827838651-290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23C877EEEC2B4D4489F15C9926FF48C8" ma:contentTypeVersion="127" ma:contentTypeDescription="A Word document." ma:contentTypeScope="" ma:versionID="7e5afd7b523091ae4bdfe2e075f012c6">
  <xsd:schema xmlns:xsd="http://www.w3.org/2001/XMLSchema" xmlns:xs="http://www.w3.org/2001/XMLSchema" xmlns:p="http://schemas.microsoft.com/office/2006/metadata/properties" xmlns:ns2="fa473315-44a4-4518-8a4f-31f7017f3642" targetNamespace="http://schemas.microsoft.com/office/2006/metadata/properties" ma:root="true" ma:fieldsID="aae1572b91b3c34df38f91cee44eac3a" ns2:_="">
    <xsd:import namespace="fa473315-44a4-4518-8a4f-31f7017f364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473315-44a4-4518-8a4f-31f7017f364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B96F1-BE94-4C7F-AD23-A15771A24961}">
  <ds:schemaRefs>
    <ds:schemaRef ds:uri="Microsoft.SharePoint.Taxonomy.ContentTypeSync"/>
  </ds:schemaRefs>
</ds:datastoreItem>
</file>

<file path=customXml/itemProps2.xml><?xml version="1.0" encoding="utf-8"?>
<ds:datastoreItem xmlns:ds="http://schemas.openxmlformats.org/officeDocument/2006/customXml" ds:itemID="{A90735E6-BE97-48A6-9007-D00A4C26C1EF}">
  <ds:schemaRefs>
    <ds:schemaRef ds:uri="http://schemas.microsoft.com/sharepoint/events"/>
  </ds:schemaRefs>
</ds:datastoreItem>
</file>

<file path=customXml/itemProps3.xml><?xml version="1.0" encoding="utf-8"?>
<ds:datastoreItem xmlns:ds="http://schemas.openxmlformats.org/officeDocument/2006/customXml" ds:itemID="{2455FE86-13E8-4988-A18E-64E20BC2F2C3}">
  <ds:schemaRefs>
    <ds:schemaRef ds:uri="http://schemas.microsoft.com/sharepoint/v3/contenttype/forms"/>
  </ds:schemaRefs>
</ds:datastoreItem>
</file>

<file path=customXml/itemProps4.xml><?xml version="1.0" encoding="utf-8"?>
<ds:datastoreItem xmlns:ds="http://schemas.openxmlformats.org/officeDocument/2006/customXml" ds:itemID="{3DC7A01F-0231-4FB5-AC35-2CFC1CA74AF8}">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fa473315-44a4-4518-8a4f-31f7017f3642"/>
    <ds:schemaRef ds:uri="http://purl.org/dc/dcmitype/"/>
  </ds:schemaRefs>
</ds:datastoreItem>
</file>

<file path=customXml/itemProps5.xml><?xml version="1.0" encoding="utf-8"?>
<ds:datastoreItem xmlns:ds="http://schemas.openxmlformats.org/officeDocument/2006/customXml" ds:itemID="{5E20A932-257E-4137-BC45-4ACF65D5A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473315-44a4-4518-8a4f-31f7017f36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EF59F1-7CB2-4D46-B7FE-D1B79668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3D871F10.dotm</Template>
  <TotalTime>5</TotalTime>
  <Pages>9</Pages>
  <Words>2577</Words>
  <Characters>14694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Kanyika</dc:creator>
  <cp:keywords/>
  <dc:description/>
  <cp:lastModifiedBy>Susanne Reichelt</cp:lastModifiedBy>
  <cp:revision>3</cp:revision>
  <dcterms:created xsi:type="dcterms:W3CDTF">2017-06-13T08:03:00Z</dcterms:created>
  <dcterms:modified xsi:type="dcterms:W3CDTF">2017-06-13T08:12:00Z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0x01010014768F94803F42BEA62C5B7969543DC70023C877EEEC2B4D4489F15C9926FF48C8</vt:lpwstr>
  </property>
  <property fmtid="{D5CDD505-2E9C-101B-9397-08002B2CF9AE}" pid="3" name="_dlc_DocIdItemGuid">
    <vt:lpwstr>7f9149d5-c260-481e-9f57-9e4467a0d22c</vt:lpwstr>
  </property>
</Properties>
</file>