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AC85" w14:textId="77777777" w:rsidR="006F700A" w:rsidRPr="00AB081E" w:rsidRDefault="006F700A" w:rsidP="008B436E">
      <w:pPr>
        <w:pStyle w:val="MF"/>
        <w:rPr>
          <w:rFonts w:cs="Arial"/>
          <w:color w:val="auto"/>
          <w:szCs w:val="48"/>
        </w:rPr>
        <w:sectPr w:rsidR="006F700A" w:rsidRPr="00AB081E" w:rsidSect="001F0CEE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2268" w:right="1134" w:bottom="1701" w:left="1134" w:header="851" w:footer="851" w:gutter="0"/>
          <w:cols w:space="720"/>
          <w:docGrid w:linePitch="360"/>
        </w:sectPr>
      </w:pPr>
    </w:p>
    <w:p w14:paraId="05D40C18" w14:textId="3E743146" w:rsidR="00FF6BDD" w:rsidRPr="00AB081E" w:rsidRDefault="00EF6F53" w:rsidP="009441A8">
      <w:pPr>
        <w:pStyle w:val="MF"/>
        <w:spacing w:line="264" w:lineRule="auto"/>
        <w:rPr>
          <w:rFonts w:ascii="Arial Black" w:eastAsia="Georgia" w:hAnsi="Arial Black" w:cs="Arial"/>
          <w:color w:val="auto"/>
          <w:sz w:val="56"/>
          <w:szCs w:val="56"/>
        </w:rPr>
      </w:pPr>
      <w:r w:rsidRPr="00AB081E">
        <w:rPr>
          <w:rFonts w:ascii="Arial Black" w:eastAsia="Georgia" w:hAnsi="Arial Black" w:cs="Arial"/>
          <w:color w:val="auto"/>
          <w:sz w:val="56"/>
          <w:szCs w:val="56"/>
        </w:rPr>
        <w:t xml:space="preserve">CE SI </w:t>
      </w:r>
      <w:r w:rsidR="00FF6BDD" w:rsidRPr="00AB081E">
        <w:rPr>
          <w:rFonts w:ascii="Arial Black" w:eastAsia="Georgia" w:hAnsi="Arial Black" w:cs="Arial"/>
          <w:color w:val="auto"/>
          <w:sz w:val="56"/>
          <w:szCs w:val="56"/>
        </w:rPr>
        <w:t xml:space="preserve">Technical Assistance </w:t>
      </w:r>
      <w:r w:rsidR="00220156" w:rsidRPr="00AB081E">
        <w:rPr>
          <w:rFonts w:ascii="Arial Black" w:eastAsia="Georgia" w:hAnsi="Arial Black" w:cs="Arial"/>
          <w:color w:val="auto"/>
          <w:sz w:val="56"/>
          <w:szCs w:val="56"/>
        </w:rPr>
        <w:t>Request F</w:t>
      </w:r>
      <w:r w:rsidR="0007346A" w:rsidRPr="00AB081E">
        <w:rPr>
          <w:rFonts w:ascii="Arial Black" w:eastAsia="Georgia" w:hAnsi="Arial Black" w:cs="Arial"/>
          <w:color w:val="auto"/>
          <w:sz w:val="56"/>
          <w:szCs w:val="56"/>
        </w:rPr>
        <w:t>orm</w:t>
      </w:r>
    </w:p>
    <w:p w14:paraId="47A3D5E8" w14:textId="7CDA6AEB" w:rsidR="00220156" w:rsidRPr="00AB081E" w:rsidRDefault="00220156" w:rsidP="489063A9">
      <w:pPr>
        <w:pStyle w:val="MF"/>
        <w:jc w:val="center"/>
        <w:rPr>
          <w:rFonts w:ascii="Georgia" w:eastAsia="Georgia" w:hAnsi="Georgia" w:cs="Georgia"/>
          <w:b/>
          <w:sz w:val="32"/>
          <w:szCs w:val="32"/>
        </w:rPr>
      </w:pPr>
    </w:p>
    <w:p w14:paraId="1153FF95" w14:textId="41AFAF12" w:rsidR="00FF6BDD" w:rsidRPr="00AB081E" w:rsidRDefault="00FF6BDD" w:rsidP="489063A9">
      <w:pPr>
        <w:rPr>
          <w:rFonts w:eastAsia="Georgia" w:cs="Georgia"/>
          <w:b/>
          <w:bCs/>
          <w:color w:val="33658E" w:themeColor="accent3"/>
        </w:rPr>
      </w:pPr>
      <w:r w:rsidRPr="00AB081E">
        <w:rPr>
          <w:noProof/>
        </w:rPr>
        <mc:AlternateContent>
          <mc:Choice Requires="wps">
            <w:drawing>
              <wp:inline distT="45720" distB="45720" distL="114300" distR="114300" wp14:anchorId="70465FB9" wp14:editId="1687B0F5">
                <wp:extent cx="5854700" cy="941560"/>
                <wp:effectExtent l="0" t="0" r="0" b="0"/>
                <wp:docPr id="1600158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94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52E0" w14:textId="01DFF47C" w:rsidR="004D24C1" w:rsidRDefault="00EF6F53" w:rsidP="004D24C1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bookmarkStart w:id="0" w:name="_Hlk164334095"/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C</w:t>
                            </w:r>
                            <w:r w:rsidR="008546DA">
                              <w:rPr>
                                <w:rFonts w:ascii="Arial" w:hAnsi="Arial" w:cs="Arial"/>
                                <w:szCs w:val="22"/>
                              </w:rPr>
                              <w:t xml:space="preserve">ommunity Engagement Strategic Initiative </w:t>
                            </w:r>
                            <w:bookmarkEnd w:id="0"/>
                            <w:r w:rsidR="008546DA">
                              <w:rPr>
                                <w:rFonts w:ascii="Arial" w:hAnsi="Arial" w:cs="Arial"/>
                                <w:szCs w:val="22"/>
                              </w:rPr>
                              <w:t>(CE SI)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r w:rsidR="008546DA">
                              <w:rPr>
                                <w:rFonts w:ascii="Arial" w:hAnsi="Arial" w:cs="Arial"/>
                                <w:szCs w:val="22"/>
                              </w:rPr>
                              <w:t>t</w:t>
                            </w:r>
                            <w:r w:rsidR="004D24C1">
                              <w:rPr>
                                <w:rFonts w:ascii="Arial" w:hAnsi="Arial" w:cs="Arial"/>
                                <w:szCs w:val="22"/>
                              </w:rPr>
                              <w:t xml:space="preserve">echnical </w:t>
                            </w:r>
                            <w:r w:rsidR="008546DA">
                              <w:rPr>
                                <w:rFonts w:ascii="Arial" w:hAnsi="Arial" w:cs="Arial"/>
                                <w:szCs w:val="22"/>
                              </w:rPr>
                              <w:t>a</w:t>
                            </w:r>
                            <w:r w:rsidR="004D24C1">
                              <w:rPr>
                                <w:rFonts w:ascii="Arial" w:hAnsi="Arial" w:cs="Arial"/>
                                <w:szCs w:val="22"/>
                              </w:rPr>
                              <w:t xml:space="preserve">ssistance provides support to </w:t>
                            </w:r>
                            <w:r w:rsidR="004D24C1" w:rsidRPr="00454A25">
                              <w:rPr>
                                <w:rFonts w:ascii="Arial" w:hAnsi="Arial" w:cs="Arial"/>
                                <w:szCs w:val="22"/>
                              </w:rPr>
                              <w:t>civil society and community organizations to meaningfully engage in Global Fund</w:t>
                            </w:r>
                            <w:r w:rsidR="002B4E1E">
                              <w:rPr>
                                <w:rFonts w:ascii="Arial" w:hAnsi="Arial" w:cs="Arial"/>
                                <w:szCs w:val="22"/>
                              </w:rPr>
                              <w:t>-</w:t>
                            </w:r>
                            <w:r w:rsidR="004D24C1" w:rsidRPr="00454A25">
                              <w:rPr>
                                <w:rFonts w:ascii="Arial" w:hAnsi="Arial" w:cs="Arial"/>
                                <w:szCs w:val="22"/>
                              </w:rPr>
                              <w:t>related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national</w:t>
                            </w:r>
                            <w:r w:rsidR="004D24C1" w:rsidRPr="00454A25">
                              <w:rPr>
                                <w:rFonts w:ascii="Arial" w:hAnsi="Arial" w:cs="Arial"/>
                                <w:szCs w:val="22"/>
                              </w:rPr>
                              <w:t xml:space="preserve"> processes throughout the grant </w:t>
                            </w:r>
                            <w:r w:rsidR="004D24C1">
                              <w:rPr>
                                <w:rFonts w:ascii="Arial" w:hAnsi="Arial" w:cs="Arial"/>
                                <w:szCs w:val="22"/>
                              </w:rPr>
                              <w:t>cycle</w:t>
                            </w:r>
                            <w:r w:rsidR="004D24C1" w:rsidRPr="00454A25">
                              <w:rPr>
                                <w:rFonts w:ascii="Arial" w:hAnsi="Arial" w:cs="Arial"/>
                                <w:szCs w:val="22"/>
                              </w:rPr>
                              <w:t>.</w:t>
                            </w:r>
                            <w:r w:rsidR="004D24C1"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</w:p>
                          <w:p w14:paraId="1E2BA3BC" w14:textId="6ABAF607" w:rsidR="004D24C1" w:rsidRPr="009441A8" w:rsidRDefault="004D24C1" w:rsidP="004D24C1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9441A8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Before </w:t>
                            </w:r>
                            <w:r w:rsidRPr="009441A8">
                              <w:rPr>
                                <w:rFonts w:ascii="Arial" w:hAnsi="Arial" w:cs="Arial"/>
                                <w:szCs w:val="22"/>
                              </w:rPr>
                              <w:t xml:space="preserve">submitting this application to the Global Fund please make sure that your application is reviewed by the </w:t>
                            </w:r>
                            <w:hyperlink r:id="rId15" w:history="1">
                              <w:r w:rsidR="008546DA" w:rsidRPr="009441A8">
                                <w:rPr>
                                  <w:rStyle w:val="Hyperlink"/>
                                  <w:rFonts w:ascii="Arial" w:hAnsi="Arial" w:cs="Arial"/>
                                  <w:szCs w:val="22"/>
                                </w:rPr>
                                <w:t>Learning Hub</w:t>
                              </w:r>
                            </w:hyperlink>
                            <w:r w:rsidR="008546DA" w:rsidRPr="009441A8"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r w:rsidRPr="009441A8">
                              <w:rPr>
                                <w:rFonts w:ascii="Arial" w:hAnsi="Arial" w:cs="Arial"/>
                                <w:szCs w:val="22"/>
                              </w:rPr>
                              <w:t xml:space="preserve">in your region.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465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1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" stroked="f">
                <v:textbox>
                  <w:txbxContent>
                    <w:p w14:paraId="3C6D52E0" w14:textId="01DFF47C" w:rsidR="004D24C1" w:rsidRDefault="00EF6F53" w:rsidP="004D24C1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  <w:bookmarkStart w:id="1" w:name="_Hlk164334095"/>
                      <w:r>
                        <w:rPr>
                          <w:rFonts w:ascii="Arial" w:hAnsi="Arial" w:cs="Arial"/>
                          <w:szCs w:val="22"/>
                        </w:rPr>
                        <w:t>C</w:t>
                      </w:r>
                      <w:r w:rsidR="008546DA">
                        <w:rPr>
                          <w:rFonts w:ascii="Arial" w:hAnsi="Arial" w:cs="Arial"/>
                          <w:szCs w:val="22"/>
                        </w:rPr>
                        <w:t xml:space="preserve">ommunity Engagement Strategic Initiative </w:t>
                      </w:r>
                      <w:bookmarkEnd w:id="1"/>
                      <w:r w:rsidR="008546DA">
                        <w:rPr>
                          <w:rFonts w:ascii="Arial" w:hAnsi="Arial" w:cs="Arial"/>
                          <w:szCs w:val="22"/>
                        </w:rPr>
                        <w:t>(CE SI)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r w:rsidR="008546DA">
                        <w:rPr>
                          <w:rFonts w:ascii="Arial" w:hAnsi="Arial" w:cs="Arial"/>
                          <w:szCs w:val="22"/>
                        </w:rPr>
                        <w:t>t</w:t>
                      </w:r>
                      <w:r w:rsidR="004D24C1">
                        <w:rPr>
                          <w:rFonts w:ascii="Arial" w:hAnsi="Arial" w:cs="Arial"/>
                          <w:szCs w:val="22"/>
                        </w:rPr>
                        <w:t xml:space="preserve">echnical </w:t>
                      </w:r>
                      <w:r w:rsidR="008546DA">
                        <w:rPr>
                          <w:rFonts w:ascii="Arial" w:hAnsi="Arial" w:cs="Arial"/>
                          <w:szCs w:val="22"/>
                        </w:rPr>
                        <w:t>a</w:t>
                      </w:r>
                      <w:r w:rsidR="004D24C1">
                        <w:rPr>
                          <w:rFonts w:ascii="Arial" w:hAnsi="Arial" w:cs="Arial"/>
                          <w:szCs w:val="22"/>
                        </w:rPr>
                        <w:t xml:space="preserve">ssistance provides support to </w:t>
                      </w:r>
                      <w:r w:rsidR="004D24C1" w:rsidRPr="00454A25">
                        <w:rPr>
                          <w:rFonts w:ascii="Arial" w:hAnsi="Arial" w:cs="Arial"/>
                          <w:szCs w:val="22"/>
                        </w:rPr>
                        <w:t>civil society and community organizations to meaningfully engage in Global Fund</w:t>
                      </w:r>
                      <w:r w:rsidR="002B4E1E">
                        <w:rPr>
                          <w:rFonts w:ascii="Arial" w:hAnsi="Arial" w:cs="Arial"/>
                          <w:szCs w:val="22"/>
                        </w:rPr>
                        <w:t>-</w:t>
                      </w:r>
                      <w:r w:rsidR="004D24C1" w:rsidRPr="00454A25">
                        <w:rPr>
                          <w:rFonts w:ascii="Arial" w:hAnsi="Arial" w:cs="Arial"/>
                          <w:szCs w:val="22"/>
                        </w:rPr>
                        <w:t>related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national</w:t>
                      </w:r>
                      <w:r w:rsidR="004D24C1" w:rsidRPr="00454A25">
                        <w:rPr>
                          <w:rFonts w:ascii="Arial" w:hAnsi="Arial" w:cs="Arial"/>
                          <w:szCs w:val="22"/>
                        </w:rPr>
                        <w:t xml:space="preserve"> processes throughout the grant </w:t>
                      </w:r>
                      <w:r w:rsidR="004D24C1">
                        <w:rPr>
                          <w:rFonts w:ascii="Arial" w:hAnsi="Arial" w:cs="Arial"/>
                          <w:szCs w:val="22"/>
                        </w:rPr>
                        <w:t>cycle</w:t>
                      </w:r>
                      <w:r w:rsidR="004D24C1" w:rsidRPr="00454A25">
                        <w:rPr>
                          <w:rFonts w:ascii="Arial" w:hAnsi="Arial" w:cs="Arial"/>
                          <w:szCs w:val="22"/>
                        </w:rPr>
                        <w:t>.</w:t>
                      </w:r>
                      <w:r w:rsidR="004D24C1"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</w:p>
                    <w:p w14:paraId="1E2BA3BC" w14:textId="6ABAF607" w:rsidR="004D24C1" w:rsidRPr="009441A8" w:rsidRDefault="004D24C1" w:rsidP="004D24C1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  <w:r w:rsidRPr="009441A8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Before </w:t>
                      </w:r>
                      <w:r w:rsidRPr="009441A8">
                        <w:rPr>
                          <w:rFonts w:ascii="Arial" w:hAnsi="Arial" w:cs="Arial"/>
                          <w:szCs w:val="22"/>
                        </w:rPr>
                        <w:t xml:space="preserve">submitting this application to the Global Fund please make sure that your application is reviewed by the </w:t>
                      </w:r>
                      <w:hyperlink r:id="rId16" w:history="1">
                        <w:r w:rsidR="008546DA" w:rsidRPr="009441A8">
                          <w:rPr>
                            <w:rStyle w:val="Hyperlink"/>
                            <w:rFonts w:ascii="Arial" w:hAnsi="Arial" w:cs="Arial"/>
                            <w:szCs w:val="22"/>
                          </w:rPr>
                          <w:t>Learning Hub</w:t>
                        </w:r>
                      </w:hyperlink>
                      <w:r w:rsidR="008546DA" w:rsidRPr="009441A8"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r w:rsidRPr="009441A8">
                        <w:rPr>
                          <w:rFonts w:ascii="Arial" w:hAnsi="Arial" w:cs="Arial"/>
                          <w:szCs w:val="22"/>
                        </w:rPr>
                        <w:t xml:space="preserve">in your region.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1D0ED8" w14:textId="77777777" w:rsidR="00E81E08" w:rsidRPr="00AB081E" w:rsidRDefault="00E81E08" w:rsidP="489063A9">
      <w:pPr>
        <w:rPr>
          <w:rFonts w:eastAsia="Georgia" w:cs="Georgia"/>
          <w:b/>
          <w:bCs/>
          <w:color w:val="33648D"/>
        </w:rPr>
      </w:pPr>
    </w:p>
    <w:p w14:paraId="4A429983" w14:textId="780810BA" w:rsidR="00057A48" w:rsidRPr="00AB081E" w:rsidRDefault="4B8582B5" w:rsidP="009441A8">
      <w:pPr>
        <w:spacing w:after="120"/>
        <w:rPr>
          <w:rFonts w:ascii="Arial" w:eastAsia="Georgia" w:hAnsi="Arial" w:cs="Arial"/>
          <w:b/>
          <w:bCs/>
        </w:rPr>
      </w:pPr>
      <w:r w:rsidRPr="00AB081E">
        <w:rPr>
          <w:rFonts w:ascii="Arial" w:eastAsia="Georgia" w:hAnsi="Arial" w:cs="Arial"/>
          <w:b/>
          <w:bCs/>
        </w:rPr>
        <w:t>Applicant detail</w:t>
      </w:r>
      <w:r w:rsidR="55962759" w:rsidRPr="00AB081E">
        <w:rPr>
          <w:rFonts w:ascii="Arial" w:eastAsia="Georgia" w:hAnsi="Arial" w:cs="Arial"/>
          <w:b/>
          <w:bCs/>
        </w:rPr>
        <w:t>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5"/>
        <w:gridCol w:w="6694"/>
      </w:tblGrid>
      <w:tr w:rsidR="00FF6BDD" w:rsidRPr="00AB081E" w14:paraId="298EAC8C" w14:textId="77777777" w:rsidTr="489063A9">
        <w:tc>
          <w:tcPr>
            <w:tcW w:w="2515" w:type="dxa"/>
            <w:shd w:val="clear" w:color="auto" w:fill="FFFFFF" w:themeFill="background1"/>
          </w:tcPr>
          <w:p w14:paraId="298EAC8A" w14:textId="50F9A728" w:rsidR="00FF6BDD" w:rsidRPr="00AB081E" w:rsidRDefault="00220156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eastAsia="Georgia" w:hAnsi="Arial" w:cs="Arial"/>
                <w:lang w:val="en-US"/>
              </w:rPr>
              <w:t>Name of organization</w:t>
            </w:r>
          </w:p>
        </w:tc>
        <w:tc>
          <w:tcPr>
            <w:tcW w:w="6694" w:type="dxa"/>
            <w:shd w:val="clear" w:color="auto" w:fill="FFFFFF" w:themeFill="background1"/>
          </w:tcPr>
          <w:p w14:paraId="298EAC8B" w14:textId="4B27C9D4" w:rsidR="00E81E08" w:rsidRPr="00AB081E" w:rsidRDefault="00E81E08" w:rsidP="489063A9">
            <w:pPr>
              <w:rPr>
                <w:rFonts w:ascii="Arial" w:hAnsi="Arial" w:cs="Arial"/>
                <w:lang w:val="en-US"/>
              </w:rPr>
            </w:pPr>
          </w:p>
        </w:tc>
      </w:tr>
      <w:tr w:rsidR="00FF6BDD" w:rsidRPr="00AB081E" w14:paraId="298EAC92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298EAC90" w14:textId="7264C948" w:rsidR="00FF6BDD" w:rsidRPr="00AB081E" w:rsidRDefault="00220156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eastAsia="Georgia" w:hAnsi="Arial" w:cs="Arial"/>
                <w:lang w:val="en-US"/>
              </w:rPr>
              <w:t>Type of organization</w:t>
            </w:r>
          </w:p>
        </w:tc>
        <w:tc>
          <w:tcPr>
            <w:tcW w:w="6694" w:type="dxa"/>
            <w:shd w:val="clear" w:color="auto" w:fill="FFFFFF" w:themeFill="background1"/>
          </w:tcPr>
          <w:p w14:paraId="34DDFEA8" w14:textId="28ECB7DC" w:rsidR="002E1788" w:rsidRPr="00AB081E" w:rsidRDefault="002E1788" w:rsidP="002E1788">
            <w:pPr>
              <w:rPr>
                <w:rFonts w:ascii="Arial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t xml:space="preserve"> </w:t>
            </w:r>
            <w:r w:rsidR="00BB76AB" w:rsidRPr="00AB081E">
              <w:rPr>
                <w:rFonts w:ascii="Arial" w:hAnsi="Arial" w:cs="Arial"/>
                <w:lang w:val="en-US"/>
              </w:rPr>
              <w:t>Network or organization led by key or vulnerable populations in the context of HIV</w:t>
            </w:r>
            <w:r w:rsidR="00AF0084" w:rsidRPr="00AB081E">
              <w:rPr>
                <w:rFonts w:ascii="Arial" w:hAnsi="Arial" w:cs="Arial"/>
                <w:lang w:val="en-US"/>
              </w:rPr>
              <w:t xml:space="preserve"> or TB</w:t>
            </w:r>
          </w:p>
          <w:p w14:paraId="19B0657A" w14:textId="2276A232" w:rsidR="002E1788" w:rsidRPr="00AB081E" w:rsidRDefault="002E1788" w:rsidP="489063A9">
            <w:pPr>
              <w:rPr>
                <w:rFonts w:ascii="Arial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t xml:space="preserve"> Youth-led network or organization</w:t>
            </w:r>
          </w:p>
          <w:p w14:paraId="336F12B8" w14:textId="07C21FEA" w:rsidR="002E1788" w:rsidRPr="00AB081E" w:rsidRDefault="002E1788" w:rsidP="489063A9">
            <w:pPr>
              <w:rPr>
                <w:rFonts w:ascii="Arial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t xml:space="preserve"> Women</w:t>
            </w:r>
            <w:r w:rsidR="008546DA" w:rsidRPr="00AB081E">
              <w:rPr>
                <w:rFonts w:ascii="Arial" w:hAnsi="Arial" w:cs="Arial"/>
                <w:lang w:val="en-US"/>
              </w:rPr>
              <w:t>-led</w:t>
            </w:r>
            <w:r w:rsidRPr="00AB081E">
              <w:rPr>
                <w:rFonts w:ascii="Arial" w:hAnsi="Arial" w:cs="Arial"/>
                <w:lang w:val="en-US"/>
              </w:rPr>
              <w:t xml:space="preserve"> network or organization</w:t>
            </w:r>
          </w:p>
          <w:p w14:paraId="51198695" w14:textId="14869879" w:rsidR="002E1788" w:rsidRPr="00AB081E" w:rsidRDefault="002E1788" w:rsidP="489063A9">
            <w:pPr>
              <w:rPr>
                <w:rFonts w:ascii="Arial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t xml:space="preserve"> Network or organization </w:t>
            </w:r>
            <w:r w:rsidR="008546DA" w:rsidRPr="00AB081E">
              <w:rPr>
                <w:rFonts w:ascii="Arial" w:hAnsi="Arial" w:cs="Arial"/>
                <w:lang w:val="en-US"/>
              </w:rPr>
              <w:t xml:space="preserve">led by </w:t>
            </w:r>
            <w:r w:rsidRPr="00AB081E">
              <w:rPr>
                <w:rFonts w:ascii="Arial" w:hAnsi="Arial" w:cs="Arial"/>
                <w:lang w:val="en-US"/>
              </w:rPr>
              <w:t>people living with HIV</w:t>
            </w:r>
            <w:r w:rsidR="008546DA" w:rsidRPr="00AB081E">
              <w:rPr>
                <w:rFonts w:ascii="Arial" w:hAnsi="Arial" w:cs="Arial"/>
                <w:lang w:val="en-US"/>
              </w:rPr>
              <w:t xml:space="preserve">, by TB survivors or by communities most- affected by malaria </w:t>
            </w:r>
          </w:p>
          <w:p w14:paraId="3660CC7D" w14:textId="2AC905D4" w:rsidR="002E1788" w:rsidRPr="00AB081E" w:rsidRDefault="002E1788" w:rsidP="489063A9">
            <w:pPr>
              <w:rPr>
                <w:rFonts w:ascii="Arial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t xml:space="preserve"> Civil society network or organization </w:t>
            </w:r>
            <w:r w:rsidR="008546DA" w:rsidRPr="00AB081E">
              <w:rPr>
                <w:rFonts w:ascii="Arial" w:hAnsi="Arial" w:cs="Arial"/>
                <w:lang w:val="en-US"/>
              </w:rPr>
              <w:t xml:space="preserve">closely working with one/several of the groups mentioned above </w:t>
            </w:r>
          </w:p>
          <w:p w14:paraId="298EAC91" w14:textId="2ED10446" w:rsidR="00FF6BDD" w:rsidRPr="00AB081E" w:rsidRDefault="002E1788" w:rsidP="489063A9">
            <w:pPr>
              <w:rPr>
                <w:rFonts w:ascii="Arial" w:eastAsia="Georgia" w:hAnsi="Arial" w:cs="Arial"/>
                <w:color w:val="33658E" w:themeColor="accent3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t>Other</w:t>
            </w:r>
            <w:r w:rsidR="008546DA" w:rsidRPr="00AB081E">
              <w:rPr>
                <w:rFonts w:ascii="Arial" w:hAnsi="Arial" w:cs="Arial"/>
                <w:lang w:val="en-US"/>
              </w:rPr>
              <w:t xml:space="preserve"> (please specify)</w:t>
            </w:r>
            <w:r w:rsidRPr="00AB081E">
              <w:rPr>
                <w:rFonts w:ascii="Arial" w:hAnsi="Arial" w:cs="Arial"/>
                <w:lang w:val="en-US"/>
              </w:rPr>
              <w:t xml:space="preserve">: </w:t>
            </w:r>
            <w:r w:rsidR="00E81E08"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81E08"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E81E08" w:rsidRPr="00AB081E">
              <w:rPr>
                <w:rFonts w:ascii="Arial" w:hAnsi="Arial" w:cs="Arial"/>
                <w:lang w:val="en-US"/>
              </w:rPr>
            </w:r>
            <w:r w:rsidR="00E81E08" w:rsidRPr="00AB081E">
              <w:rPr>
                <w:rFonts w:ascii="Arial" w:hAnsi="Arial" w:cs="Arial"/>
                <w:lang w:val="en-US"/>
              </w:rPr>
              <w:fldChar w:fldCharType="separate"/>
            </w:r>
            <w:r w:rsidR="00E81E08"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="00E81E08"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="00E81E08"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="00E81E08"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="00E81E08"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="00E81E08" w:rsidRPr="00AB081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FF6BDD" w:rsidRPr="00AB081E" w14:paraId="298EAC95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298EAC93" w14:textId="79C58E1F" w:rsidR="00FF6BDD" w:rsidRPr="00AB081E" w:rsidRDefault="00220156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eastAsia="Georgia" w:hAnsi="Arial" w:cs="Arial"/>
                <w:lang w:val="en-US"/>
              </w:rPr>
              <w:t>Address</w:t>
            </w:r>
          </w:p>
        </w:tc>
        <w:tc>
          <w:tcPr>
            <w:tcW w:w="6694" w:type="dxa"/>
            <w:shd w:val="clear" w:color="auto" w:fill="FFFFFF" w:themeFill="background1"/>
          </w:tcPr>
          <w:p w14:paraId="298EAC94" w14:textId="5B0B40D1" w:rsidR="00FF6BDD" w:rsidRPr="00AB081E" w:rsidRDefault="00E81E08" w:rsidP="489063A9">
            <w:pPr>
              <w:rPr>
                <w:rFonts w:ascii="Arial" w:eastAsia="Georgia" w:hAnsi="Arial" w:cs="Arial"/>
                <w:b/>
                <w:bCs/>
                <w:color w:val="33658E" w:themeColor="accent3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25315" w:rsidRPr="00AB081E" w14:paraId="23E6BA89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1C930C69" w14:textId="25A9E4B3" w:rsidR="00925315" w:rsidRPr="00AB081E" w:rsidRDefault="00925315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eastAsia="Georgia" w:hAnsi="Arial" w:cs="Arial"/>
                <w:lang w:val="en-US"/>
              </w:rPr>
              <w:t>Country</w:t>
            </w:r>
            <w:r w:rsidR="002E1788" w:rsidRPr="00AB081E">
              <w:rPr>
                <w:rFonts w:ascii="Arial" w:eastAsia="Georgia" w:hAnsi="Arial" w:cs="Arial"/>
                <w:lang w:val="en-US"/>
              </w:rPr>
              <w:t>/</w:t>
            </w:r>
            <w:proofErr w:type="spellStart"/>
            <w:r w:rsidR="002E1788" w:rsidRPr="00AB081E">
              <w:rPr>
                <w:rFonts w:ascii="Arial" w:eastAsia="Georgia" w:hAnsi="Arial" w:cs="Arial"/>
                <w:lang w:val="en-US"/>
              </w:rPr>
              <w:t>ies</w:t>
            </w:r>
            <w:proofErr w:type="spellEnd"/>
            <w:r w:rsidR="002E1788" w:rsidRPr="00AB081E">
              <w:rPr>
                <w:rFonts w:ascii="Arial" w:eastAsia="Georgia" w:hAnsi="Arial" w:cs="Arial"/>
                <w:lang w:val="en-US"/>
              </w:rPr>
              <w:t xml:space="preserve"> </w:t>
            </w:r>
          </w:p>
        </w:tc>
        <w:tc>
          <w:tcPr>
            <w:tcW w:w="6694" w:type="dxa"/>
            <w:shd w:val="clear" w:color="auto" w:fill="FFFFFF" w:themeFill="background1"/>
          </w:tcPr>
          <w:p w14:paraId="504FE3E5" w14:textId="172ADC26" w:rsidR="00925315" w:rsidRPr="00AB081E" w:rsidRDefault="00E81E08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20156" w:rsidRPr="00AB081E" w14:paraId="53E76DD0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455305E0" w14:textId="2FD295DF" w:rsidR="00220156" w:rsidRPr="00AB081E" w:rsidRDefault="00220156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eastAsia="Georgia" w:hAnsi="Arial" w:cs="Arial"/>
                <w:lang w:val="en-US"/>
              </w:rPr>
              <w:t>Focal point</w:t>
            </w:r>
            <w:r w:rsidR="008546DA" w:rsidRPr="00AB081E">
              <w:rPr>
                <w:rFonts w:ascii="Arial" w:eastAsia="Georgia" w:hAnsi="Arial" w:cs="Arial"/>
                <w:lang w:val="en-US"/>
              </w:rPr>
              <w:t xml:space="preserve"> name</w:t>
            </w:r>
          </w:p>
        </w:tc>
        <w:tc>
          <w:tcPr>
            <w:tcW w:w="6694" w:type="dxa"/>
            <w:shd w:val="clear" w:color="auto" w:fill="FFFFFF" w:themeFill="background1"/>
          </w:tcPr>
          <w:p w14:paraId="1D15443C" w14:textId="24F3C789" w:rsidR="00220156" w:rsidRPr="00AB081E" w:rsidRDefault="00E81E08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20156" w:rsidRPr="00AB081E" w14:paraId="6602885B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407FD080" w14:textId="527F92C6" w:rsidR="00220156" w:rsidRPr="00AB081E" w:rsidRDefault="00220156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eastAsia="Georgia" w:hAnsi="Arial" w:cs="Arial"/>
                <w:lang w:val="en-US"/>
              </w:rPr>
              <w:t>E-mail</w:t>
            </w:r>
          </w:p>
        </w:tc>
        <w:tc>
          <w:tcPr>
            <w:tcW w:w="6694" w:type="dxa"/>
            <w:shd w:val="clear" w:color="auto" w:fill="FFFFFF" w:themeFill="background1"/>
          </w:tcPr>
          <w:p w14:paraId="026E8C21" w14:textId="607E3408" w:rsidR="00220156" w:rsidRPr="00AB081E" w:rsidRDefault="00E81E08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20156" w:rsidRPr="00AB081E" w14:paraId="20C88A4A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7AD23E53" w14:textId="502AB3AB" w:rsidR="00220156" w:rsidRPr="00AB081E" w:rsidRDefault="00220156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eastAsia="Georgia" w:hAnsi="Arial" w:cs="Arial"/>
                <w:lang w:val="en-US"/>
              </w:rPr>
              <w:t>Phone number</w:t>
            </w:r>
          </w:p>
        </w:tc>
        <w:tc>
          <w:tcPr>
            <w:tcW w:w="6694" w:type="dxa"/>
            <w:shd w:val="clear" w:color="auto" w:fill="FFFFFF" w:themeFill="background1"/>
          </w:tcPr>
          <w:p w14:paraId="6EADE8CA" w14:textId="44A2B1BA" w:rsidR="00220156" w:rsidRPr="00AB081E" w:rsidRDefault="00E81E08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20156" w:rsidRPr="00AB081E" w14:paraId="3F575C7D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5C9BBEB0" w14:textId="53D1B51C" w:rsidR="00220156" w:rsidRPr="00AB081E" w:rsidRDefault="00220156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eastAsia="Georgia" w:hAnsi="Arial" w:cs="Arial"/>
                <w:lang w:val="en-US"/>
              </w:rPr>
              <w:t>Is your organization a</w:t>
            </w:r>
          </w:p>
        </w:tc>
        <w:tc>
          <w:tcPr>
            <w:tcW w:w="6694" w:type="dxa"/>
            <w:shd w:val="clear" w:color="auto" w:fill="FFFFFF" w:themeFill="background1"/>
          </w:tcPr>
          <w:p w14:paraId="569E85E0" w14:textId="670BDE30" w:rsidR="00AD0297" w:rsidRPr="00AB081E" w:rsidRDefault="00344742" w:rsidP="489063A9">
            <w:pPr>
              <w:rPr>
                <w:rFonts w:ascii="Arial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</w:t>
            </w:r>
            <w:r w:rsidR="00220156" w:rsidRPr="00AB081E">
              <w:rPr>
                <w:rFonts w:ascii="Arial" w:eastAsia="Georgia" w:hAnsi="Arial" w:cs="Arial"/>
                <w:lang w:val="en-US"/>
              </w:rPr>
              <w:t>P</w:t>
            </w:r>
            <w:r w:rsidRPr="00AB081E">
              <w:rPr>
                <w:rFonts w:ascii="Arial" w:eastAsia="Georgia" w:hAnsi="Arial" w:cs="Arial"/>
                <w:lang w:val="en-US"/>
              </w:rPr>
              <w:t xml:space="preserve">R   </w:t>
            </w: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</w:t>
            </w:r>
            <w:r w:rsidR="00220156" w:rsidRPr="00AB081E">
              <w:rPr>
                <w:rFonts w:ascii="Arial" w:eastAsia="Georgia" w:hAnsi="Arial" w:cs="Arial"/>
                <w:lang w:val="en-US"/>
              </w:rPr>
              <w:t>SR</w:t>
            </w:r>
            <w:r w:rsidR="008546DA" w:rsidRPr="00AB081E">
              <w:rPr>
                <w:rFonts w:ascii="Arial" w:eastAsia="Georgia" w:hAnsi="Arial" w:cs="Arial"/>
                <w:lang w:val="en-US"/>
              </w:rPr>
              <w:t xml:space="preserve"> </w:t>
            </w:r>
            <w:r w:rsidR="008546DA"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6DA"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="008546DA" w:rsidRPr="00AB081E">
              <w:rPr>
                <w:rFonts w:ascii="Arial" w:hAnsi="Arial" w:cs="Arial"/>
                <w:lang w:val="en-US"/>
              </w:rPr>
              <w:fldChar w:fldCharType="end"/>
            </w:r>
            <w:r w:rsidR="008546DA" w:rsidRPr="00AB081E">
              <w:rPr>
                <w:rFonts w:ascii="Arial" w:eastAsia="Georgia" w:hAnsi="Arial" w:cs="Arial"/>
                <w:lang w:val="en-US"/>
              </w:rPr>
              <w:t xml:space="preserve"> </w:t>
            </w:r>
            <w:r w:rsidR="00220156" w:rsidRPr="00AB081E">
              <w:rPr>
                <w:rFonts w:ascii="Arial" w:eastAsia="Georgia" w:hAnsi="Arial" w:cs="Arial"/>
                <w:lang w:val="en-US"/>
              </w:rPr>
              <w:t>SSR</w:t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  </w:t>
            </w: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</w:t>
            </w:r>
            <w:r w:rsidR="00220156" w:rsidRPr="00AB081E">
              <w:rPr>
                <w:rFonts w:ascii="Arial" w:eastAsia="Georgia" w:hAnsi="Arial" w:cs="Arial"/>
                <w:lang w:val="en-US"/>
              </w:rPr>
              <w:t>CCM member</w:t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  </w:t>
            </w: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</w:t>
            </w:r>
            <w:r w:rsidR="00220156" w:rsidRPr="00AB081E">
              <w:rPr>
                <w:rFonts w:ascii="Arial" w:eastAsia="Georgia" w:hAnsi="Arial" w:cs="Arial"/>
                <w:lang w:val="en-US"/>
              </w:rPr>
              <w:t>CCM observer</w:t>
            </w:r>
            <w:r w:rsidR="6ACE2F9D" w:rsidRPr="00AB081E">
              <w:rPr>
                <w:rFonts w:ascii="Arial" w:eastAsia="Georgia" w:hAnsi="Arial" w:cs="Arial"/>
                <w:lang w:val="en-US"/>
              </w:rPr>
              <w:t xml:space="preserve"> </w:t>
            </w:r>
            <w:r w:rsidRPr="00AB081E">
              <w:rPr>
                <w:rFonts w:ascii="Arial" w:hAnsi="Arial" w:cs="Arial"/>
                <w:lang w:val="en-US"/>
              </w:rPr>
              <w:fldChar w:fldCharType="begin"/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fldChar w:fldCharType="begin"/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="00E81E08" w:rsidRPr="00AB081E">
              <w:rPr>
                <w:rFonts w:ascii="Arial" w:hAnsi="Arial" w:cs="Arial"/>
                <w:lang w:val="en-US"/>
              </w:rPr>
              <w:t xml:space="preserve"> </w:t>
            </w:r>
          </w:p>
          <w:p w14:paraId="5DEF45D8" w14:textId="11070D86" w:rsidR="00220156" w:rsidRPr="00AB081E" w:rsidRDefault="00E81E08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t xml:space="preserve"> </w:t>
            </w:r>
            <w:r w:rsidR="6ACE2F9D" w:rsidRPr="00AB081E">
              <w:rPr>
                <w:rFonts w:ascii="Arial" w:eastAsia="Georgia" w:hAnsi="Arial" w:cs="Arial"/>
                <w:lang w:val="en-US"/>
              </w:rPr>
              <w:t>None of the options</w:t>
            </w:r>
          </w:p>
        </w:tc>
      </w:tr>
      <w:tr w:rsidR="009569D5" w:rsidRPr="00AB081E" w14:paraId="5C4A1CC6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075BC6D5" w14:textId="207E2084" w:rsidR="009569D5" w:rsidRPr="00AB081E" w:rsidRDefault="6EFDA073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eastAsia="Georgia" w:hAnsi="Arial" w:cs="Arial"/>
                <w:lang w:val="en-US"/>
              </w:rPr>
              <w:t>Date of request</w:t>
            </w:r>
            <w:r w:rsidR="29B50B2F" w:rsidRPr="00AB081E">
              <w:rPr>
                <w:rFonts w:ascii="Arial" w:eastAsia="Georgia" w:hAnsi="Arial" w:cs="Arial"/>
                <w:lang w:val="en-US"/>
              </w:rPr>
              <w:t xml:space="preserve"> </w:t>
            </w:r>
          </w:p>
        </w:tc>
        <w:tc>
          <w:tcPr>
            <w:tcW w:w="6694" w:type="dxa"/>
            <w:shd w:val="clear" w:color="auto" w:fill="FFFFFF" w:themeFill="background1"/>
          </w:tcPr>
          <w:p w14:paraId="66E78E47" w14:textId="11E4D18C" w:rsidR="009569D5" w:rsidRPr="00AB081E" w:rsidRDefault="00E81E08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867B9F" w:rsidRPr="00AB081E" w14:paraId="6EB44919" w14:textId="77777777" w:rsidTr="489063A9">
        <w:trPr>
          <w:trHeight w:val="224"/>
        </w:trPr>
        <w:tc>
          <w:tcPr>
            <w:tcW w:w="2515" w:type="dxa"/>
            <w:shd w:val="clear" w:color="auto" w:fill="FFFFFF" w:themeFill="background1"/>
          </w:tcPr>
          <w:p w14:paraId="23FF1926" w14:textId="7A680808" w:rsidR="00867B9F" w:rsidRPr="00AB081E" w:rsidRDefault="00867B9F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eastAsia="Georgia" w:hAnsi="Arial" w:cs="Arial"/>
                <w:lang w:val="en-US"/>
              </w:rPr>
              <w:t>Envisaged start date of assignment</w:t>
            </w:r>
          </w:p>
        </w:tc>
        <w:tc>
          <w:tcPr>
            <w:tcW w:w="6694" w:type="dxa"/>
            <w:shd w:val="clear" w:color="auto" w:fill="FFFFFF" w:themeFill="background1"/>
          </w:tcPr>
          <w:p w14:paraId="0C748F90" w14:textId="0CC0B615" w:rsidR="00867B9F" w:rsidRPr="00AB081E" w:rsidRDefault="009F4D9D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Guidance: Please submit your TA request </w:t>
            </w:r>
            <w:r w:rsidRPr="00AB081E">
              <w:rPr>
                <w:rFonts w:ascii="Arial" w:hAnsi="Arial" w:cs="Arial"/>
                <w:b/>
                <w:bCs/>
                <w:i/>
                <w:iCs/>
                <w:color w:val="FF0000"/>
                <w:lang w:val="en-US"/>
              </w:rPr>
              <w:t>at least</w:t>
            </w:r>
            <w:r w:rsidRPr="00AB081E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 three months before the envisaged start date.</w:t>
            </w:r>
            <w:r w:rsidRPr="00AB081E" w:rsidDel="009F4D9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14:paraId="298EAC96" w14:textId="55AB113D" w:rsidR="00FF6BDD" w:rsidRPr="00AB081E" w:rsidRDefault="00FF6BDD" w:rsidP="489063A9">
      <w:pPr>
        <w:rPr>
          <w:rFonts w:ascii="Arial" w:eastAsia="Georgia" w:hAnsi="Arial" w:cs="Arial"/>
          <w:b/>
          <w:bCs/>
        </w:rPr>
      </w:pPr>
    </w:p>
    <w:p w14:paraId="1EC13318" w14:textId="2227381B" w:rsidR="00220156" w:rsidRPr="00AB081E" w:rsidRDefault="008546DA" w:rsidP="00F74C03">
      <w:pPr>
        <w:spacing w:after="120"/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 xml:space="preserve">Please list all organizations that were </w:t>
      </w:r>
      <w:r w:rsidR="00220156" w:rsidRPr="00AB081E">
        <w:rPr>
          <w:rFonts w:ascii="Arial" w:eastAsia="Georgia" w:hAnsi="Arial" w:cs="Arial"/>
        </w:rPr>
        <w:t>involved in preparing this request</w:t>
      </w:r>
      <w:r w:rsidRPr="00AB081E">
        <w:rPr>
          <w:rFonts w:ascii="Arial" w:eastAsia="Georgia" w:hAnsi="Arial" w:cs="Arial"/>
        </w:rPr>
        <w:t xml:space="preserve">, including their </w:t>
      </w:r>
      <w:r w:rsidR="00867B9F" w:rsidRPr="00AB081E">
        <w:rPr>
          <w:rFonts w:ascii="Arial" w:eastAsia="Georgia" w:hAnsi="Arial" w:cs="Arial"/>
        </w:rPr>
        <w:t xml:space="preserve">level of involvement.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B778D5" w:rsidRPr="00AB081E" w14:paraId="6AE9D9A7" w14:textId="77777777" w:rsidTr="00B778D5">
        <w:tc>
          <w:tcPr>
            <w:tcW w:w="9265" w:type="dxa"/>
          </w:tcPr>
          <w:p w14:paraId="255FE53B" w14:textId="57A1D897" w:rsidR="00B778D5" w:rsidRPr="00AB081E" w:rsidRDefault="009F4D9D" w:rsidP="002B4E1E">
            <w:pPr>
              <w:rPr>
                <w:rFonts w:ascii="Arial" w:hAnsi="Arial" w:cs="Arial"/>
                <w:lang w:val="en-US"/>
              </w:rPr>
            </w:pPr>
            <w:bookmarkStart w:id="2" w:name="_Hlk57290221"/>
            <w:r w:rsidRPr="00AB081E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Guidance: CE SI expects that TA request have been well coordinated among civil society and communities at country level. Please include a list of all organizations/networks engaged in request development as well as their level of involvement (e.g., request writing, request review) and state if they are a PR, SR, SSR, CCM member, CCM observer. If the request is submitted by a consortium of organizations, which is strongly encouraged, please mention all organizations, and outline the request development process. </w:t>
            </w:r>
          </w:p>
        </w:tc>
      </w:tr>
      <w:bookmarkEnd w:id="2"/>
    </w:tbl>
    <w:p w14:paraId="79910C20" w14:textId="61B16113" w:rsidR="00220156" w:rsidRPr="00AB081E" w:rsidRDefault="00220156" w:rsidP="489063A9">
      <w:pPr>
        <w:rPr>
          <w:rFonts w:ascii="Arial" w:eastAsia="Georgia" w:hAnsi="Arial" w:cs="Arial"/>
          <w:b/>
          <w:bCs/>
        </w:rPr>
      </w:pPr>
    </w:p>
    <w:p w14:paraId="2253B2B3" w14:textId="3DF02C69" w:rsidR="00220156" w:rsidRPr="00AB081E" w:rsidRDefault="00220156" w:rsidP="489063A9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lang w:val="en-US"/>
        </w:rPr>
      </w:pPr>
      <w:r w:rsidRPr="00AB081E">
        <w:rPr>
          <w:rFonts w:ascii="Arial" w:eastAsia="Georgia" w:hAnsi="Arial" w:cs="Arial"/>
          <w:b/>
          <w:bCs/>
          <w:lang w:val="en-US"/>
        </w:rPr>
        <w:lastRenderedPageBreak/>
        <w:t>Background</w:t>
      </w:r>
      <w:r w:rsidR="004D0CC3" w:rsidRPr="00AB081E">
        <w:rPr>
          <w:rFonts w:ascii="Arial" w:eastAsia="Georgia" w:hAnsi="Arial" w:cs="Arial"/>
          <w:b/>
          <w:bCs/>
          <w:lang w:val="en-US"/>
        </w:rPr>
        <w:t xml:space="preserve"> and rationale</w:t>
      </w:r>
      <w:r w:rsidR="6A7642AF" w:rsidRPr="00AB081E">
        <w:rPr>
          <w:rFonts w:ascii="Arial" w:eastAsia="Georgia" w:hAnsi="Arial" w:cs="Arial"/>
          <w:b/>
          <w:bCs/>
          <w:lang w:val="en-US"/>
        </w:rPr>
        <w:t xml:space="preserve"> </w:t>
      </w:r>
      <w:r w:rsidR="6A7642AF" w:rsidRPr="00AB081E">
        <w:rPr>
          <w:rFonts w:ascii="Arial" w:eastAsia="Georgia" w:hAnsi="Arial" w:cs="Arial"/>
          <w:b/>
          <w:bCs/>
          <w:i/>
          <w:iCs/>
          <w:lang w:val="en-US"/>
        </w:rPr>
        <w:t>(max. 1 page)</w:t>
      </w:r>
      <w:r w:rsidR="00105780" w:rsidRPr="00AB081E">
        <w:rPr>
          <w:rFonts w:ascii="Arial" w:eastAsia="Georgia" w:hAnsi="Arial" w:cs="Arial"/>
          <w:b/>
          <w:bCs/>
          <w:i/>
          <w:iCs/>
          <w:lang w:val="en-US"/>
        </w:rPr>
        <w:t xml:space="preserve"> </w:t>
      </w:r>
    </w:p>
    <w:p w14:paraId="6CE5F2F6" w14:textId="5F4E14C5" w:rsidR="00220156" w:rsidRPr="00AB081E" w:rsidRDefault="00344742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>1.1 P</w:t>
      </w:r>
      <w:r w:rsidR="00220156" w:rsidRPr="00AB081E">
        <w:rPr>
          <w:rFonts w:ascii="Arial" w:eastAsia="Georgia" w:hAnsi="Arial" w:cs="Arial"/>
        </w:rPr>
        <w:t xml:space="preserve">lease describe the reason for requesting </w:t>
      </w:r>
      <w:r w:rsidR="008546DA" w:rsidRPr="00AB081E">
        <w:rPr>
          <w:rFonts w:ascii="Arial" w:eastAsia="Georgia" w:hAnsi="Arial" w:cs="Arial"/>
        </w:rPr>
        <w:t xml:space="preserve">CE SI </w:t>
      </w:r>
      <w:r w:rsidR="00220156" w:rsidRPr="00AB081E">
        <w:rPr>
          <w:rFonts w:ascii="Arial" w:eastAsia="Georgia" w:hAnsi="Arial" w:cs="Arial"/>
        </w:rPr>
        <w:t>technical assistance</w:t>
      </w:r>
      <w:r w:rsidR="00867B9F" w:rsidRPr="00AB081E">
        <w:rPr>
          <w:rFonts w:ascii="Arial" w:eastAsia="Georgia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B778D5" w:rsidRPr="00AB081E" w14:paraId="6AF7EE3D" w14:textId="77777777" w:rsidTr="00B778D5">
        <w:tc>
          <w:tcPr>
            <w:tcW w:w="9265" w:type="dxa"/>
          </w:tcPr>
          <w:p w14:paraId="3D39BC41" w14:textId="76FEF876" w:rsidR="00B778D5" w:rsidRPr="00AB081E" w:rsidRDefault="009F4D9D" w:rsidP="002B4E1E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Guidance: Please describe how request links to Global Fund grants or related processes in your country and how the TA addresses a bottleneck for community engagement. </w:t>
            </w:r>
          </w:p>
        </w:tc>
      </w:tr>
    </w:tbl>
    <w:p w14:paraId="0EA6663F" w14:textId="49F107FE" w:rsidR="00220156" w:rsidRPr="00AB081E" w:rsidRDefault="00220156" w:rsidP="489063A9">
      <w:pPr>
        <w:rPr>
          <w:rFonts w:ascii="Arial" w:eastAsia="Georgia" w:hAnsi="Arial" w:cs="Arial"/>
        </w:rPr>
      </w:pPr>
    </w:p>
    <w:p w14:paraId="6A3695E6" w14:textId="4B218FFD" w:rsidR="004D0CC3" w:rsidRPr="00AB081E" w:rsidRDefault="004D0CC3" w:rsidP="489063A9">
      <w:pPr>
        <w:rPr>
          <w:rFonts w:ascii="Arial" w:eastAsia="Georgia" w:hAnsi="Arial" w:cs="Arial"/>
        </w:rPr>
      </w:pPr>
    </w:p>
    <w:p w14:paraId="619DCB47" w14:textId="79FE5431" w:rsidR="004D0CC3" w:rsidRPr="00AB081E" w:rsidRDefault="004D0CC3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>1.2 Is the request linked to any of the Global Fund main areas of work</w:t>
      </w:r>
      <w:r w:rsidR="00FA3271" w:rsidRPr="00AB081E">
        <w:rPr>
          <w:rFonts w:ascii="Arial" w:eastAsia="Georgia" w:hAnsi="Arial" w:cs="Arial"/>
        </w:rPr>
        <w:t xml:space="preserve"> </w:t>
      </w:r>
      <w:r w:rsidR="00FA3271" w:rsidRPr="00AB081E">
        <w:rPr>
          <w:rFonts w:ascii="Arial" w:eastAsia="Georgia" w:hAnsi="Arial" w:cs="Arial"/>
          <w:i/>
          <w:iCs/>
          <w:szCs w:val="22"/>
        </w:rPr>
        <w:t>(please select all that apply)</w:t>
      </w:r>
      <w:r w:rsidRPr="00AB081E">
        <w:rPr>
          <w:rFonts w:ascii="Arial" w:eastAsia="Georgia" w:hAnsi="Arial" w:cs="Arial"/>
        </w:rPr>
        <w:t>?</w:t>
      </w:r>
    </w:p>
    <w:p w14:paraId="532E2FFB" w14:textId="4431B12E" w:rsidR="004D0CC3" w:rsidRPr="00AB081E" w:rsidRDefault="004D0CC3" w:rsidP="489063A9">
      <w:pPr>
        <w:rPr>
          <w:rFonts w:ascii="Arial" w:eastAsia="Georgia" w:hAnsi="Arial" w:cs="Arial"/>
        </w:rPr>
      </w:pPr>
      <w:r w:rsidRPr="00AB081E">
        <w:rPr>
          <w:rFonts w:ascii="Arial" w:hAnsi="Arial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AB081E">
        <w:rPr>
          <w:rFonts w:ascii="Arial" w:hAnsi="Arial" w:cs="Arial"/>
        </w:rPr>
        <w:instrText xml:space="preserve"> FORMCHECKBOX </w:instrText>
      </w:r>
      <w:r w:rsidR="00AB081E" w:rsidRPr="00AB081E">
        <w:rPr>
          <w:rFonts w:ascii="Arial" w:hAnsi="Arial" w:cs="Arial"/>
        </w:rPr>
      </w:r>
      <w:r w:rsidR="00AB081E" w:rsidRPr="00AB081E">
        <w:rPr>
          <w:rFonts w:ascii="Arial" w:hAnsi="Arial" w:cs="Arial"/>
        </w:rPr>
        <w:fldChar w:fldCharType="separate"/>
      </w:r>
      <w:r w:rsidRPr="00AB081E">
        <w:rPr>
          <w:rFonts w:ascii="Arial" w:hAnsi="Arial" w:cs="Arial"/>
        </w:rPr>
        <w:fldChar w:fldCharType="end"/>
      </w:r>
      <w:r w:rsidRPr="00AB081E">
        <w:rPr>
          <w:rFonts w:ascii="Arial" w:eastAsia="Georgia" w:hAnsi="Arial" w:cs="Arial"/>
        </w:rPr>
        <w:t xml:space="preserve"> HIV</w:t>
      </w:r>
    </w:p>
    <w:p w14:paraId="2DF38920" w14:textId="289CC7E9" w:rsidR="004D0CC3" w:rsidRPr="00AB081E" w:rsidRDefault="004D0CC3" w:rsidP="489063A9">
      <w:pPr>
        <w:rPr>
          <w:rFonts w:ascii="Arial" w:eastAsia="Georgia" w:hAnsi="Arial" w:cs="Arial"/>
        </w:rPr>
      </w:pPr>
      <w:r w:rsidRPr="00AB081E">
        <w:rPr>
          <w:rFonts w:ascii="Arial" w:hAnsi="Arial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AB081E">
        <w:rPr>
          <w:rFonts w:ascii="Arial" w:hAnsi="Arial" w:cs="Arial"/>
        </w:rPr>
        <w:instrText xml:space="preserve"> FORMCHECKBOX </w:instrText>
      </w:r>
      <w:r w:rsidR="00AB081E" w:rsidRPr="00AB081E">
        <w:rPr>
          <w:rFonts w:ascii="Arial" w:hAnsi="Arial" w:cs="Arial"/>
        </w:rPr>
      </w:r>
      <w:r w:rsidR="00AB081E" w:rsidRPr="00AB081E">
        <w:rPr>
          <w:rFonts w:ascii="Arial" w:hAnsi="Arial" w:cs="Arial"/>
        </w:rPr>
        <w:fldChar w:fldCharType="separate"/>
      </w:r>
      <w:r w:rsidRPr="00AB081E">
        <w:rPr>
          <w:rFonts w:ascii="Arial" w:hAnsi="Arial" w:cs="Arial"/>
        </w:rPr>
        <w:fldChar w:fldCharType="end"/>
      </w:r>
      <w:r w:rsidRPr="00AB081E">
        <w:rPr>
          <w:rFonts w:ascii="Arial" w:eastAsia="Georgia" w:hAnsi="Arial" w:cs="Arial"/>
        </w:rPr>
        <w:t xml:space="preserve"> Tuberculosis </w:t>
      </w:r>
    </w:p>
    <w:p w14:paraId="72E05B67" w14:textId="6511548B" w:rsidR="004D0CC3" w:rsidRPr="00AB081E" w:rsidRDefault="004D0CC3" w:rsidP="489063A9">
      <w:pPr>
        <w:rPr>
          <w:rFonts w:ascii="Arial" w:eastAsia="Georgia" w:hAnsi="Arial" w:cs="Arial"/>
        </w:rPr>
      </w:pPr>
      <w:r w:rsidRPr="00AB081E">
        <w:rPr>
          <w:rFonts w:ascii="Arial" w:hAnsi="Arial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AB081E">
        <w:rPr>
          <w:rFonts w:ascii="Arial" w:hAnsi="Arial" w:cs="Arial"/>
        </w:rPr>
        <w:instrText xml:space="preserve"> FORMCHECKBOX </w:instrText>
      </w:r>
      <w:r w:rsidR="00AB081E" w:rsidRPr="00AB081E">
        <w:rPr>
          <w:rFonts w:ascii="Arial" w:hAnsi="Arial" w:cs="Arial"/>
        </w:rPr>
      </w:r>
      <w:r w:rsidR="00AB081E" w:rsidRPr="00AB081E">
        <w:rPr>
          <w:rFonts w:ascii="Arial" w:hAnsi="Arial" w:cs="Arial"/>
        </w:rPr>
        <w:fldChar w:fldCharType="separate"/>
      </w:r>
      <w:r w:rsidRPr="00AB081E">
        <w:rPr>
          <w:rFonts w:ascii="Arial" w:hAnsi="Arial" w:cs="Arial"/>
        </w:rPr>
        <w:fldChar w:fldCharType="end"/>
      </w:r>
      <w:r w:rsidRPr="00AB081E">
        <w:rPr>
          <w:rFonts w:ascii="Arial" w:eastAsia="Georgia" w:hAnsi="Arial" w:cs="Arial"/>
        </w:rPr>
        <w:t xml:space="preserve"> Malaria</w:t>
      </w:r>
    </w:p>
    <w:p w14:paraId="27C6D372" w14:textId="3E26FF34" w:rsidR="004D0CC3" w:rsidRPr="00AB081E" w:rsidRDefault="004D0CC3" w:rsidP="489063A9">
      <w:pPr>
        <w:rPr>
          <w:rFonts w:ascii="Arial" w:eastAsia="Georgia" w:hAnsi="Arial" w:cs="Arial"/>
        </w:rPr>
      </w:pPr>
      <w:r w:rsidRPr="00AB081E">
        <w:rPr>
          <w:rFonts w:ascii="Arial" w:hAnsi="Arial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AB081E">
        <w:rPr>
          <w:rFonts w:ascii="Arial" w:hAnsi="Arial" w:cs="Arial"/>
        </w:rPr>
        <w:instrText xml:space="preserve"> FORMCHECKBOX </w:instrText>
      </w:r>
      <w:r w:rsidR="00AB081E" w:rsidRPr="00AB081E">
        <w:rPr>
          <w:rFonts w:ascii="Arial" w:hAnsi="Arial" w:cs="Arial"/>
        </w:rPr>
      </w:r>
      <w:r w:rsidR="00AB081E" w:rsidRPr="00AB081E">
        <w:rPr>
          <w:rFonts w:ascii="Arial" w:hAnsi="Arial" w:cs="Arial"/>
        </w:rPr>
        <w:fldChar w:fldCharType="separate"/>
      </w:r>
      <w:r w:rsidRPr="00AB081E">
        <w:rPr>
          <w:rFonts w:ascii="Arial" w:hAnsi="Arial" w:cs="Arial"/>
        </w:rPr>
        <w:fldChar w:fldCharType="end"/>
      </w:r>
      <w:r w:rsidRPr="00AB081E">
        <w:rPr>
          <w:rFonts w:ascii="Arial" w:eastAsia="Georgia" w:hAnsi="Arial" w:cs="Arial"/>
        </w:rPr>
        <w:t xml:space="preserve"> Resilient and sustainable systems for health (RSSH)</w:t>
      </w:r>
    </w:p>
    <w:p w14:paraId="5754C814" w14:textId="6A8C9D93" w:rsidR="00344742" w:rsidRPr="00AB081E" w:rsidRDefault="00344742" w:rsidP="489063A9">
      <w:pPr>
        <w:rPr>
          <w:rFonts w:ascii="Arial" w:eastAsia="Georgia" w:hAnsi="Arial" w:cs="Arial"/>
        </w:rPr>
      </w:pPr>
    </w:p>
    <w:p w14:paraId="5887D653" w14:textId="6E3619D2" w:rsidR="00B06652" w:rsidRPr="00AB081E" w:rsidRDefault="00B06652" w:rsidP="489063A9">
      <w:pPr>
        <w:rPr>
          <w:rFonts w:ascii="Arial" w:eastAsia="Georgia" w:hAnsi="Arial" w:cs="Arial"/>
        </w:rPr>
      </w:pPr>
    </w:p>
    <w:p w14:paraId="7A796FE3" w14:textId="6A82CDB3" w:rsidR="004D0CC3" w:rsidRPr="00AB081E" w:rsidRDefault="00B06652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>1.</w:t>
      </w:r>
      <w:r w:rsidR="002B4E1E" w:rsidRPr="00AB081E">
        <w:rPr>
          <w:rFonts w:ascii="Arial" w:eastAsia="Georgia" w:hAnsi="Arial" w:cs="Arial"/>
        </w:rPr>
        <w:t>3</w:t>
      </w:r>
      <w:r w:rsidRPr="00AB081E">
        <w:rPr>
          <w:rFonts w:ascii="Arial" w:eastAsia="Georgia" w:hAnsi="Arial" w:cs="Arial"/>
        </w:rPr>
        <w:t xml:space="preserve"> Which communities will benefit from this technical assistance</w:t>
      </w:r>
      <w:r w:rsidR="002B4E1E" w:rsidRPr="00AB081E">
        <w:rPr>
          <w:rFonts w:ascii="Arial" w:eastAsia="Georgia" w:hAnsi="Arial" w:cs="Arial"/>
        </w:rPr>
        <w:t xml:space="preserve"> assignment</w:t>
      </w:r>
      <w:r w:rsidR="00442AB9" w:rsidRPr="00AB081E">
        <w:rPr>
          <w:rFonts w:ascii="Arial" w:eastAsia="Georgia" w:hAnsi="Arial" w:cs="Arial"/>
        </w:rPr>
        <w:t xml:space="preserve"> </w:t>
      </w:r>
      <w:r w:rsidR="00442AB9" w:rsidRPr="00AB081E">
        <w:rPr>
          <w:rFonts w:ascii="Arial" w:eastAsia="Georgia" w:hAnsi="Arial" w:cs="Arial"/>
          <w:i/>
          <w:iCs/>
        </w:rPr>
        <w:t>(please select all that apply)</w:t>
      </w:r>
      <w:r w:rsidRPr="00AB081E">
        <w:rPr>
          <w:rFonts w:ascii="Arial" w:eastAsia="Georgia" w:hAnsi="Arial" w:cs="Arial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487"/>
      </w:tblGrid>
      <w:tr w:rsidR="004D0CC3" w:rsidRPr="00AB081E" w14:paraId="2C5C2BAA" w14:textId="77777777" w:rsidTr="489063A9">
        <w:tc>
          <w:tcPr>
            <w:tcW w:w="4135" w:type="dxa"/>
          </w:tcPr>
          <w:bookmarkStart w:id="3" w:name="_Hlk54109100"/>
          <w:p w14:paraId="68F21E39" w14:textId="65204EFF" w:rsidR="004D0CC3" w:rsidRPr="00AB081E" w:rsidRDefault="004D0CC3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</w:t>
            </w:r>
            <w:r w:rsidR="002504CB" w:rsidRPr="00AB081E">
              <w:rPr>
                <w:rFonts w:ascii="Arial" w:eastAsia="Georgia" w:hAnsi="Arial" w:cs="Arial"/>
                <w:lang w:val="en-US"/>
              </w:rPr>
              <w:t>Gay, bisexual and other m</w:t>
            </w:r>
            <w:r w:rsidRPr="00AB081E">
              <w:rPr>
                <w:rFonts w:ascii="Arial" w:eastAsia="Georgia" w:hAnsi="Arial" w:cs="Arial"/>
                <w:lang w:val="en-US"/>
              </w:rPr>
              <w:t>en who have sex with men</w:t>
            </w:r>
          </w:p>
          <w:p w14:paraId="2B7E576F" w14:textId="77777777" w:rsidR="004D0CC3" w:rsidRPr="00AB081E" w:rsidRDefault="004D0CC3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Sex workers</w:t>
            </w:r>
          </w:p>
          <w:p w14:paraId="28ED184A" w14:textId="5869B005" w:rsidR="004D0CC3" w:rsidRPr="00AB081E" w:rsidRDefault="004D0CC3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</w:t>
            </w:r>
            <w:r w:rsidR="008546DA" w:rsidRPr="00AB081E">
              <w:rPr>
                <w:rFonts w:ascii="Arial" w:eastAsia="Georgia" w:hAnsi="Arial" w:cs="Arial"/>
                <w:lang w:val="en-US"/>
              </w:rPr>
              <w:t xml:space="preserve">Trans and gender diverse </w:t>
            </w:r>
            <w:r w:rsidRPr="00AB081E">
              <w:rPr>
                <w:rFonts w:ascii="Arial" w:eastAsia="Georgia" w:hAnsi="Arial" w:cs="Arial"/>
                <w:lang w:val="en-US"/>
              </w:rPr>
              <w:t>people</w:t>
            </w:r>
          </w:p>
          <w:p w14:paraId="2AC995FE" w14:textId="54E6B2A6" w:rsidR="004D0CC3" w:rsidRPr="00AB081E" w:rsidRDefault="004D0CC3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="002E1788" w:rsidRPr="00AB081E">
              <w:rPr>
                <w:rFonts w:ascii="Arial" w:hAnsi="Arial" w:cs="Arial"/>
                <w:lang w:val="en-US"/>
              </w:rPr>
              <w:t xml:space="preserve"> </w:t>
            </w:r>
            <w:r w:rsidR="1CBADD5E" w:rsidRPr="00AB081E">
              <w:rPr>
                <w:rFonts w:ascii="Arial" w:eastAsia="Georgia" w:hAnsi="Arial" w:cs="Arial"/>
                <w:lang w:val="en-US"/>
              </w:rPr>
              <w:t xml:space="preserve">People who </w:t>
            </w:r>
            <w:r w:rsidR="00693BA7" w:rsidRPr="00AB081E">
              <w:rPr>
                <w:rFonts w:ascii="Arial" w:eastAsia="Georgia" w:hAnsi="Arial" w:cs="Arial"/>
                <w:lang w:val="en-US"/>
              </w:rPr>
              <w:t>use or inject</w:t>
            </w:r>
            <w:r w:rsidR="3D120DF8" w:rsidRPr="00AB081E">
              <w:rPr>
                <w:rFonts w:ascii="Arial" w:eastAsia="Georgia" w:hAnsi="Arial" w:cs="Arial"/>
                <w:lang w:val="en-US"/>
              </w:rPr>
              <w:t xml:space="preserve"> </w:t>
            </w:r>
            <w:r w:rsidR="1CBADD5E" w:rsidRPr="00AB081E">
              <w:rPr>
                <w:rFonts w:ascii="Arial" w:eastAsia="Georgia" w:hAnsi="Arial" w:cs="Arial"/>
                <w:lang w:val="en-US"/>
              </w:rPr>
              <w:t>drugs</w:t>
            </w:r>
          </w:p>
          <w:p w14:paraId="1F7CB49B" w14:textId="77777777" w:rsidR="004D0CC3" w:rsidRPr="00AB081E" w:rsidRDefault="004D0CC3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People living with HIV</w:t>
            </w:r>
          </w:p>
          <w:p w14:paraId="214B8AF4" w14:textId="6760F53A" w:rsidR="008546DA" w:rsidRPr="00AB081E" w:rsidRDefault="008546DA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People in prisons or closed settings</w:t>
            </w:r>
          </w:p>
          <w:p w14:paraId="17FBC40D" w14:textId="77777777" w:rsidR="008546DA" w:rsidRPr="00AB081E" w:rsidRDefault="008546DA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Migrants, refugees or internally displaced people</w:t>
            </w:r>
          </w:p>
          <w:p w14:paraId="2F48348B" w14:textId="0B57B49E" w:rsidR="00693BA7" w:rsidRPr="00AB081E" w:rsidRDefault="00693BA7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lang w:val="en-US"/>
              </w:rPr>
              <w:t xml:space="preserve"> Miners and mining communities</w:t>
            </w:r>
          </w:p>
        </w:tc>
        <w:tc>
          <w:tcPr>
            <w:tcW w:w="5487" w:type="dxa"/>
          </w:tcPr>
          <w:p w14:paraId="53204321" w14:textId="45EEB475" w:rsidR="00693BA7" w:rsidRPr="00AB081E" w:rsidRDefault="00693BA7" w:rsidP="489063A9">
            <w:pPr>
              <w:rPr>
                <w:rFonts w:ascii="Arial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t xml:space="preserve"> People with disabilities </w:t>
            </w:r>
          </w:p>
          <w:p w14:paraId="79342E2D" w14:textId="3EB8D06A" w:rsidR="004D0CC3" w:rsidRPr="00AB081E" w:rsidRDefault="004D0CC3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="002E1788" w:rsidRPr="00AB081E">
              <w:rPr>
                <w:rFonts w:ascii="Arial" w:hAnsi="Arial" w:cs="Arial"/>
                <w:lang w:val="en-US"/>
              </w:rPr>
              <w:t xml:space="preserve"> </w:t>
            </w:r>
            <w:r w:rsidR="002504CB" w:rsidRPr="00AB081E">
              <w:rPr>
                <w:rFonts w:ascii="Arial" w:hAnsi="Arial" w:cs="Arial"/>
                <w:lang w:val="en-US"/>
              </w:rPr>
              <w:t xml:space="preserve">Women and girls (including </w:t>
            </w:r>
            <w:r w:rsidR="002504CB" w:rsidRPr="00AB081E">
              <w:rPr>
                <w:rFonts w:ascii="Arial" w:eastAsia="Georgia" w:hAnsi="Arial" w:cs="Arial"/>
                <w:lang w:val="en-US"/>
              </w:rPr>
              <w:t>a</w:t>
            </w:r>
            <w:r w:rsidR="1CBADD5E" w:rsidRPr="00AB081E">
              <w:rPr>
                <w:rFonts w:ascii="Arial" w:eastAsia="Georgia" w:hAnsi="Arial" w:cs="Arial"/>
                <w:lang w:val="en-US"/>
              </w:rPr>
              <w:t>dolescent girls and you</w:t>
            </w:r>
            <w:r w:rsidR="4E0201A7" w:rsidRPr="00AB081E">
              <w:rPr>
                <w:rFonts w:ascii="Arial" w:eastAsia="Georgia" w:hAnsi="Arial" w:cs="Arial"/>
                <w:lang w:val="en-US"/>
              </w:rPr>
              <w:t>ng</w:t>
            </w:r>
            <w:r w:rsidR="1CBADD5E" w:rsidRPr="00AB081E">
              <w:rPr>
                <w:rFonts w:ascii="Arial" w:eastAsia="Georgia" w:hAnsi="Arial" w:cs="Arial"/>
                <w:lang w:val="en-US"/>
              </w:rPr>
              <w:t xml:space="preserve"> women</w:t>
            </w:r>
            <w:r w:rsidR="002504CB" w:rsidRPr="00AB081E">
              <w:rPr>
                <w:rFonts w:ascii="Arial" w:eastAsia="Georgia" w:hAnsi="Arial" w:cs="Arial"/>
                <w:lang w:val="en-US"/>
              </w:rPr>
              <w:t>)</w:t>
            </w:r>
          </w:p>
          <w:p w14:paraId="55474CD3" w14:textId="5B3B2092" w:rsidR="002504CB" w:rsidRPr="00AB081E" w:rsidRDefault="002504CB" w:rsidP="489063A9">
            <w:pPr>
              <w:rPr>
                <w:rFonts w:ascii="Arial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t xml:space="preserve"> Young people </w:t>
            </w:r>
          </w:p>
          <w:p w14:paraId="10D40F30" w14:textId="728B4670" w:rsidR="008546DA" w:rsidRPr="00AB081E" w:rsidRDefault="008546DA" w:rsidP="489063A9">
            <w:pPr>
              <w:rPr>
                <w:rFonts w:ascii="Arial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t xml:space="preserve"> TB survivors</w:t>
            </w:r>
          </w:p>
          <w:p w14:paraId="55FF2F60" w14:textId="02BE86E6" w:rsidR="008546DA" w:rsidRPr="00AB081E" w:rsidRDefault="008546DA" w:rsidP="008546DA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t xml:space="preserve"> TB key and vulnerable populations</w:t>
            </w:r>
            <w:r w:rsidRPr="00AB081E">
              <w:rPr>
                <w:rStyle w:val="FootnoteReference"/>
                <w:rFonts w:ascii="Arial" w:hAnsi="Arial" w:cs="Arial"/>
                <w:lang w:val="en-US"/>
              </w:rPr>
              <w:footnoteReference w:id="1"/>
            </w:r>
            <w:r w:rsidRPr="00AB081E">
              <w:rPr>
                <w:rFonts w:ascii="Arial" w:hAnsi="Arial" w:cs="Arial"/>
                <w:lang w:val="en-US"/>
              </w:rPr>
              <w:t xml:space="preserve">. Please specify: </w:t>
            </w: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  <w:p w14:paraId="265060B2" w14:textId="7E7CDC03" w:rsidR="008546DA" w:rsidRPr="00AB081E" w:rsidRDefault="008546DA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lang w:val="en-US"/>
              </w:rPr>
            </w:r>
            <w:r w:rsidR="00AB081E"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  <w:r w:rsidRPr="00AB081E">
              <w:rPr>
                <w:rFonts w:ascii="Arial" w:hAnsi="Arial" w:cs="Arial"/>
                <w:lang w:val="en-US"/>
              </w:rPr>
              <w:t xml:space="preserve"> High-risk and underserved populations in the context of malaria</w:t>
            </w:r>
            <w:r w:rsidRPr="00AB081E">
              <w:rPr>
                <w:rStyle w:val="FootnoteReference"/>
                <w:rFonts w:ascii="Arial" w:hAnsi="Arial" w:cs="Arial"/>
                <w:lang w:val="en-US"/>
              </w:rPr>
              <w:footnoteReference w:id="2"/>
            </w:r>
            <w:r w:rsidRPr="00AB081E">
              <w:rPr>
                <w:rFonts w:ascii="Arial" w:hAnsi="Arial" w:cs="Arial"/>
                <w:lang w:val="en-US"/>
              </w:rPr>
              <w:t xml:space="preserve">. Please specify: </w:t>
            </w: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  <w:p w14:paraId="0014786A" w14:textId="3B60E0C8" w:rsidR="004D0CC3" w:rsidRPr="00AB081E" w:rsidRDefault="004D0CC3" w:rsidP="489063A9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eastAsia="Georgia" w:hAnsi="Arial" w:cs="Arial"/>
                <w:lang w:val="en-US"/>
              </w:rPr>
              <w:t>Other</w:t>
            </w:r>
            <w:r w:rsidR="75185A71" w:rsidRPr="00AB081E">
              <w:rPr>
                <w:rFonts w:ascii="Arial" w:eastAsia="Georgia" w:hAnsi="Arial" w:cs="Arial"/>
                <w:lang w:val="en-US"/>
              </w:rPr>
              <w:t xml:space="preserve">: </w:t>
            </w:r>
            <w:r w:rsidR="00E81E08"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81E08"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E81E08" w:rsidRPr="00AB081E">
              <w:rPr>
                <w:rFonts w:ascii="Arial" w:hAnsi="Arial" w:cs="Arial"/>
                <w:lang w:val="en-US"/>
              </w:rPr>
            </w:r>
            <w:r w:rsidR="00E81E08" w:rsidRPr="00AB081E">
              <w:rPr>
                <w:rFonts w:ascii="Arial" w:hAnsi="Arial" w:cs="Arial"/>
                <w:lang w:val="en-US"/>
              </w:rPr>
              <w:fldChar w:fldCharType="separate"/>
            </w:r>
            <w:r w:rsidR="00E81E08"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="00E81E08"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="00E81E08"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="00E81E08"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="00E81E08"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="00E81E08" w:rsidRPr="00AB081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bookmarkEnd w:id="3"/>
    </w:tbl>
    <w:p w14:paraId="17737C29" w14:textId="77777777" w:rsidR="004D0CC3" w:rsidRPr="00AB081E" w:rsidRDefault="004D0CC3" w:rsidP="489063A9">
      <w:pPr>
        <w:rPr>
          <w:rFonts w:ascii="Arial" w:eastAsia="Georgia" w:hAnsi="Arial" w:cs="Arial"/>
        </w:rPr>
      </w:pPr>
    </w:p>
    <w:p w14:paraId="4704B2F3" w14:textId="5E94C419" w:rsidR="004D0CC3" w:rsidRPr="00AB081E" w:rsidRDefault="004D0CC3" w:rsidP="489063A9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lang w:val="en-US"/>
        </w:rPr>
      </w:pPr>
      <w:r w:rsidRPr="00AB081E">
        <w:rPr>
          <w:rFonts w:ascii="Arial" w:eastAsia="Georgia" w:hAnsi="Arial" w:cs="Arial"/>
          <w:b/>
          <w:bCs/>
          <w:lang w:val="en-US"/>
        </w:rPr>
        <w:t>Objective</w:t>
      </w:r>
      <w:r w:rsidR="00422648" w:rsidRPr="00AB081E">
        <w:rPr>
          <w:rFonts w:ascii="Arial" w:eastAsia="Georgia" w:hAnsi="Arial" w:cs="Arial"/>
          <w:b/>
          <w:bCs/>
          <w:lang w:val="en-US"/>
        </w:rPr>
        <w:t>(s)</w:t>
      </w:r>
      <w:r w:rsidR="6FB2721D" w:rsidRPr="00AB081E">
        <w:rPr>
          <w:rFonts w:ascii="Arial" w:eastAsia="Georgia" w:hAnsi="Arial" w:cs="Arial"/>
          <w:b/>
          <w:bCs/>
          <w:lang w:val="en-US"/>
        </w:rPr>
        <w:t xml:space="preserve"> </w:t>
      </w:r>
      <w:r w:rsidR="6FB2721D" w:rsidRPr="00AB081E">
        <w:rPr>
          <w:rFonts w:ascii="Arial" w:eastAsia="Georgia" w:hAnsi="Arial" w:cs="Arial"/>
          <w:b/>
          <w:bCs/>
          <w:i/>
          <w:iCs/>
          <w:lang w:val="en-US"/>
        </w:rPr>
        <w:t xml:space="preserve">(max. </w:t>
      </w:r>
      <w:r w:rsidR="00422648" w:rsidRPr="00AB081E">
        <w:rPr>
          <w:rFonts w:ascii="Arial" w:eastAsia="Georgia" w:hAnsi="Arial" w:cs="Arial"/>
          <w:b/>
          <w:bCs/>
          <w:i/>
          <w:iCs/>
          <w:lang w:val="en-US"/>
        </w:rPr>
        <w:t>1</w:t>
      </w:r>
      <w:r w:rsidR="6FB2721D" w:rsidRPr="00AB081E">
        <w:rPr>
          <w:rFonts w:ascii="Arial" w:eastAsia="Georgia" w:hAnsi="Arial" w:cs="Arial"/>
          <w:b/>
          <w:bCs/>
          <w:i/>
          <w:iCs/>
          <w:lang w:val="en-US"/>
        </w:rPr>
        <w:t xml:space="preserve"> page)</w:t>
      </w:r>
    </w:p>
    <w:p w14:paraId="7CF4A251" w14:textId="499BFC91" w:rsidR="00422648" w:rsidRPr="00AB081E" w:rsidRDefault="00422648" w:rsidP="00422648">
      <w:pPr>
        <w:rPr>
          <w:rFonts w:ascii="Arial" w:eastAsia="Georgia" w:hAnsi="Arial" w:cs="Arial"/>
          <w:b/>
          <w:bCs/>
          <w:color w:val="33648D"/>
        </w:rPr>
      </w:pPr>
      <w:r w:rsidRPr="00AB081E">
        <w:rPr>
          <w:rFonts w:ascii="Arial" w:eastAsia="Georgia" w:hAnsi="Arial" w:cs="Arial"/>
        </w:rPr>
        <w:t xml:space="preserve">2.1 Which of the following </w:t>
      </w:r>
      <w:r w:rsidR="008546DA" w:rsidRPr="00AB081E">
        <w:rPr>
          <w:rFonts w:ascii="Arial" w:eastAsia="Georgia" w:hAnsi="Arial" w:cs="Arial"/>
        </w:rPr>
        <w:t xml:space="preserve">CE </w:t>
      </w:r>
      <w:r w:rsidRPr="00AB081E">
        <w:rPr>
          <w:rFonts w:ascii="Arial" w:eastAsia="Georgia" w:hAnsi="Arial" w:cs="Arial"/>
        </w:rPr>
        <w:t>SI area(s) of technical assistance would best meet your need?</w:t>
      </w:r>
      <w:r w:rsidRPr="00AB081E">
        <w:rPr>
          <w:rFonts w:ascii="Arial" w:eastAsia="Georgia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227"/>
      </w:tblGrid>
      <w:tr w:rsidR="00422648" w:rsidRPr="00AB081E" w14:paraId="29B4DFB6" w14:textId="77777777" w:rsidTr="0084146D">
        <w:tc>
          <w:tcPr>
            <w:tcW w:w="5395" w:type="dxa"/>
          </w:tcPr>
          <w:p w14:paraId="5003FA7B" w14:textId="77777777" w:rsidR="00422648" w:rsidRPr="00AB081E" w:rsidRDefault="00422648" w:rsidP="0084146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Georgia" w:hAnsi="Arial" w:cs="Arial"/>
                <w:b/>
                <w:bCs/>
                <w:sz w:val="20"/>
                <w:szCs w:val="20"/>
                <w:lang w:val="en-US"/>
              </w:rPr>
            </w:pPr>
            <w:r w:rsidRPr="00AB081E">
              <w:rPr>
                <w:rFonts w:ascii="Arial" w:eastAsia="Georgia" w:hAnsi="Arial" w:cs="Arial"/>
                <w:b/>
                <w:bCs/>
                <w:sz w:val="20"/>
                <w:szCs w:val="20"/>
                <w:lang w:val="en-US"/>
              </w:rPr>
              <w:t>Situational analysis and needs assessment</w:t>
            </w:r>
          </w:p>
          <w:p w14:paraId="43AD20AB" w14:textId="42BB9C0E" w:rsidR="00422648" w:rsidRPr="00AB081E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CRG-related assessment to </w:t>
            </w:r>
            <w:r w:rsidR="009F4D9D"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generate strategic information </w:t>
            </w:r>
          </w:p>
          <w:p w14:paraId="63CB0DBF" w14:textId="3BBDD006" w:rsidR="00422648" w:rsidRPr="00AB081E" w:rsidRDefault="00422648" w:rsidP="0084146D">
            <w:pPr>
              <w:spacing w:after="120"/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</w:t>
            </w:r>
            <w:r w:rsidR="008546DA"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Global Fund program </w:t>
            </w: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review to ensure community perspectives inform service delivery </w:t>
            </w:r>
          </w:p>
          <w:p w14:paraId="7FDB391E" w14:textId="77777777" w:rsidR="00422648" w:rsidRPr="00AB081E" w:rsidRDefault="00422648" w:rsidP="0084146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Georgia" w:hAnsi="Arial" w:cs="Arial"/>
                <w:b/>
                <w:bCs/>
                <w:sz w:val="20"/>
                <w:szCs w:val="20"/>
                <w:lang w:val="en-US"/>
              </w:rPr>
            </w:pPr>
            <w:r w:rsidRPr="00AB081E">
              <w:rPr>
                <w:rFonts w:ascii="Arial" w:eastAsia="Georgia" w:hAnsi="Arial" w:cs="Arial"/>
                <w:b/>
                <w:bCs/>
                <w:sz w:val="20"/>
                <w:szCs w:val="20"/>
                <w:lang w:val="en-US"/>
              </w:rPr>
              <w:t>Engagement in country dialogue processes</w:t>
            </w:r>
          </w:p>
          <w:p w14:paraId="182B20D9" w14:textId="3BF88E53" w:rsidR="00422648" w:rsidRPr="00AB081E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Community consultation to inform priorities for national policies, guidelines, plans and</w:t>
            </w:r>
            <w:r w:rsidR="009F4D9D"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GF funding requests</w:t>
            </w:r>
          </w:p>
          <w:p w14:paraId="04038E28" w14:textId="7A25BBC5" w:rsidR="009F4D9D" w:rsidRPr="00AB081E" w:rsidRDefault="009F4D9D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Costing of community priorities</w:t>
            </w:r>
          </w:p>
          <w:p w14:paraId="61F31921" w14:textId="77777777" w:rsidR="00422648" w:rsidRPr="00AB081E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Engagement planning of communities in GF processes </w:t>
            </w:r>
          </w:p>
          <w:p w14:paraId="4617DFC7" w14:textId="77777777" w:rsidR="00422648" w:rsidRPr="00AB081E" w:rsidRDefault="00422648" w:rsidP="0084146D">
            <w:pPr>
              <w:spacing w:after="120"/>
              <w:rPr>
                <w:rFonts w:ascii="Arial" w:eastAsia="Georgia" w:hAnsi="Arial" w:cs="Arial"/>
                <w:b/>
                <w:bCs/>
                <w:sz w:val="20"/>
                <w:szCs w:val="20"/>
                <w:lang w:val="en-US"/>
              </w:rPr>
            </w:pP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Caucusing and collective strategizing for coordinated community-led advocacy</w:t>
            </w:r>
          </w:p>
        </w:tc>
        <w:tc>
          <w:tcPr>
            <w:tcW w:w="4227" w:type="dxa"/>
          </w:tcPr>
          <w:p w14:paraId="1CF0B880" w14:textId="77777777" w:rsidR="00422648" w:rsidRPr="00AB081E" w:rsidRDefault="00422648" w:rsidP="0084146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Georgia" w:hAnsi="Arial" w:cs="Arial"/>
                <w:b/>
                <w:bCs/>
                <w:sz w:val="20"/>
                <w:szCs w:val="20"/>
                <w:lang w:val="en-US"/>
              </w:rPr>
            </w:pPr>
            <w:r w:rsidRPr="00AB081E">
              <w:rPr>
                <w:rFonts w:ascii="Arial" w:eastAsia="Georgia" w:hAnsi="Arial" w:cs="Arial"/>
                <w:b/>
                <w:bCs/>
                <w:sz w:val="20"/>
                <w:szCs w:val="20"/>
                <w:lang w:val="en-US"/>
              </w:rPr>
              <w:t>Supporting design and implementation arrangements</w:t>
            </w:r>
          </w:p>
          <w:p w14:paraId="59E2CCDB" w14:textId="056D87C1" w:rsidR="00422648" w:rsidRPr="00AB081E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Mapping of civil society and community organizations and activities to strengthen community systems</w:t>
            </w:r>
            <w:r w:rsidR="009F4D9D"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and responses</w:t>
            </w:r>
          </w:p>
          <w:p w14:paraId="6CD9DCE6" w14:textId="77777777" w:rsidR="00422648" w:rsidRPr="00AB081E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Refining or validating tools that support community engagement in GF-related processes</w:t>
            </w:r>
          </w:p>
          <w:p w14:paraId="087A68AC" w14:textId="3913FCE3" w:rsidR="008546DA" w:rsidRPr="00AB081E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B081E"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 Workshop(s) to strengthen </w:t>
            </w:r>
            <w:r w:rsidR="008546DA"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community </w:t>
            </w: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>knowledge on the GF</w:t>
            </w:r>
          </w:p>
          <w:p w14:paraId="791320A7" w14:textId="77777777" w:rsidR="00422648" w:rsidRPr="00AB081E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</w:p>
          <w:p w14:paraId="6DD89ABB" w14:textId="77777777" w:rsidR="00422648" w:rsidRPr="00AB081E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AB081E">
              <w:rPr>
                <w:rFonts w:ascii="Arial" w:eastAsia="Georgia" w:hAnsi="Arial" w:cs="Arial"/>
                <w:sz w:val="20"/>
                <w:szCs w:val="20"/>
                <w:lang w:val="en-US"/>
              </w:rPr>
              <w:t xml:space="preserve">Other: </w:t>
            </w: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1AF712A0" w14:textId="1E196906" w:rsidR="00422648" w:rsidRPr="00AB081E" w:rsidRDefault="00422648" w:rsidP="00422648">
      <w:pPr>
        <w:rPr>
          <w:rStyle w:val="Hyperlink"/>
          <w:rFonts w:ascii="Arial" w:eastAsia="Georgia" w:hAnsi="Arial" w:cs="Arial"/>
          <w:i/>
          <w:iCs/>
        </w:rPr>
      </w:pPr>
      <w:r w:rsidRPr="00AB081E">
        <w:rPr>
          <w:rFonts w:ascii="Arial" w:eastAsia="Georgia" w:hAnsi="Arial" w:cs="Arial"/>
          <w:i/>
          <w:iCs/>
        </w:rPr>
        <w:t>Note: You can find more information about the</w:t>
      </w:r>
      <w:r w:rsidR="00B02A15" w:rsidRPr="00AB081E">
        <w:rPr>
          <w:rFonts w:ascii="Arial" w:eastAsia="Georgia" w:hAnsi="Arial" w:cs="Arial"/>
          <w:i/>
          <w:iCs/>
        </w:rPr>
        <w:t xml:space="preserve"> areas of technical assistance</w:t>
      </w:r>
      <w:r w:rsidRPr="00AB081E">
        <w:rPr>
          <w:rFonts w:ascii="Arial" w:eastAsia="Georgia" w:hAnsi="Arial" w:cs="Arial"/>
          <w:i/>
          <w:iCs/>
        </w:rPr>
        <w:t xml:space="preserve"> in the </w:t>
      </w:r>
      <w:r w:rsidR="00677128" w:rsidRPr="00AB081E">
        <w:rPr>
          <w:rFonts w:ascii="Arial" w:eastAsia="Georgia" w:hAnsi="Arial" w:cs="Arial"/>
          <w:i/>
          <w:iCs/>
        </w:rPr>
        <w:fldChar w:fldCharType="begin"/>
      </w:r>
      <w:r w:rsidR="00677128" w:rsidRPr="00AB081E">
        <w:rPr>
          <w:rFonts w:ascii="Arial" w:eastAsia="Georgia" w:hAnsi="Arial" w:cs="Arial"/>
          <w:i/>
          <w:iCs/>
        </w:rPr>
        <w:instrText>HYPERLINK "https://www.theglobalfund.org/media/13738/crg_technicalassistance_guidelines_en.pdf" \t "_blank"</w:instrText>
      </w:r>
      <w:r w:rsidR="00677128" w:rsidRPr="00AB081E">
        <w:rPr>
          <w:rFonts w:ascii="Arial" w:eastAsia="Georgia" w:hAnsi="Arial" w:cs="Arial"/>
          <w:i/>
          <w:iCs/>
        </w:rPr>
      </w:r>
      <w:r w:rsidR="00677128" w:rsidRPr="00AB081E">
        <w:rPr>
          <w:rFonts w:ascii="Arial" w:eastAsia="Georgia" w:hAnsi="Arial" w:cs="Arial"/>
          <w:i/>
          <w:iCs/>
        </w:rPr>
        <w:fldChar w:fldCharType="separate"/>
      </w:r>
      <w:r w:rsidR="00677128" w:rsidRPr="00AB081E">
        <w:rPr>
          <w:rStyle w:val="Hyperlink"/>
          <w:rFonts w:ascii="Arial" w:eastAsia="Georgia" w:hAnsi="Arial" w:cs="Arial"/>
          <w:i/>
          <w:iCs/>
        </w:rPr>
        <w:t>guidelines</w:t>
      </w:r>
      <w:r w:rsidRPr="00AB081E">
        <w:rPr>
          <w:rStyle w:val="Hyperlink"/>
          <w:rFonts w:ascii="Arial" w:eastAsia="Georgia" w:hAnsi="Arial" w:cs="Arial"/>
          <w:i/>
          <w:iCs/>
        </w:rPr>
        <w:t xml:space="preserve">. </w:t>
      </w:r>
    </w:p>
    <w:p w14:paraId="13FA1B43" w14:textId="77777777" w:rsidR="00422648" w:rsidRPr="00AB081E" w:rsidRDefault="00422648" w:rsidP="489063A9">
      <w:pPr>
        <w:rPr>
          <w:rStyle w:val="Hyperlink"/>
          <w:rFonts w:ascii="Arial" w:eastAsia="Georgia" w:hAnsi="Arial" w:cs="Arial"/>
        </w:rPr>
      </w:pPr>
    </w:p>
    <w:p w14:paraId="14FA2336" w14:textId="3A506F3F" w:rsidR="004D0CC3" w:rsidRPr="00AB081E" w:rsidRDefault="00677128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  <w:i/>
          <w:iCs/>
        </w:rPr>
        <w:fldChar w:fldCharType="end"/>
      </w:r>
      <w:r w:rsidR="004D0CC3" w:rsidRPr="00AB081E">
        <w:rPr>
          <w:rFonts w:ascii="Arial" w:eastAsia="Georgia" w:hAnsi="Arial" w:cs="Arial"/>
        </w:rPr>
        <w:t>2.</w:t>
      </w:r>
      <w:r w:rsidR="00422648" w:rsidRPr="00AB081E">
        <w:rPr>
          <w:rFonts w:ascii="Arial" w:eastAsia="Georgia" w:hAnsi="Arial" w:cs="Arial"/>
        </w:rPr>
        <w:t>2</w:t>
      </w:r>
      <w:r w:rsidR="004D0CC3" w:rsidRPr="00AB081E">
        <w:rPr>
          <w:rFonts w:ascii="Arial" w:eastAsia="Georgia" w:hAnsi="Arial" w:cs="Arial"/>
        </w:rPr>
        <w:t xml:space="preserve"> What </w:t>
      </w:r>
      <w:r w:rsidR="008546DA" w:rsidRPr="00AB081E">
        <w:rPr>
          <w:rFonts w:ascii="Arial" w:eastAsia="Georgia" w:hAnsi="Arial" w:cs="Arial"/>
        </w:rPr>
        <w:t xml:space="preserve">is </w:t>
      </w:r>
      <w:r w:rsidR="004D0CC3" w:rsidRPr="00AB081E">
        <w:rPr>
          <w:rFonts w:ascii="Arial" w:eastAsia="Georgia" w:hAnsi="Arial" w:cs="Arial"/>
        </w:rPr>
        <w:t>the main objective of the technical assistance?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:rsidRPr="00AB081E" w14:paraId="0F0306D6" w14:textId="77777777" w:rsidTr="00B778D5">
        <w:tc>
          <w:tcPr>
            <w:tcW w:w="9622" w:type="dxa"/>
          </w:tcPr>
          <w:p w14:paraId="0229FFF6" w14:textId="77777777" w:rsidR="00B778D5" w:rsidRPr="00AB081E" w:rsidRDefault="00B778D5" w:rsidP="00B778D5">
            <w:pPr>
              <w:rPr>
                <w:rFonts w:ascii="Arial" w:eastAsia="Georgia" w:hAnsi="Arial" w:cs="Arial"/>
                <w:sz w:val="20"/>
                <w:szCs w:val="20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  <w:p w14:paraId="3763E989" w14:textId="77777777" w:rsidR="00B778D5" w:rsidRPr="00AB081E" w:rsidRDefault="00B778D5" w:rsidP="489063A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8A14810" w14:textId="77777777" w:rsidR="00B778D5" w:rsidRPr="00AB081E" w:rsidRDefault="00B778D5" w:rsidP="489063A9">
      <w:pPr>
        <w:rPr>
          <w:rFonts w:ascii="Arial" w:eastAsia="Georgia" w:hAnsi="Arial" w:cs="Arial"/>
          <w:b/>
          <w:bCs/>
          <w:color w:val="33658E" w:themeColor="accent3"/>
        </w:rPr>
      </w:pPr>
    </w:p>
    <w:p w14:paraId="06D0F028" w14:textId="299972C5" w:rsidR="00882AA2" w:rsidRPr="00AB081E" w:rsidRDefault="00882AA2" w:rsidP="489063A9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lang w:val="en-US"/>
        </w:rPr>
      </w:pPr>
      <w:r w:rsidRPr="00AB081E">
        <w:rPr>
          <w:rFonts w:ascii="Arial" w:eastAsia="Georgia" w:hAnsi="Arial" w:cs="Arial"/>
          <w:b/>
          <w:bCs/>
          <w:lang w:val="en-US"/>
        </w:rPr>
        <w:lastRenderedPageBreak/>
        <w:t>Scope of work</w:t>
      </w:r>
      <w:r w:rsidR="63E09868" w:rsidRPr="00AB081E">
        <w:rPr>
          <w:rFonts w:ascii="Arial" w:eastAsia="Georgia" w:hAnsi="Arial" w:cs="Arial"/>
          <w:b/>
          <w:bCs/>
          <w:lang w:val="en-US"/>
        </w:rPr>
        <w:t xml:space="preserve"> (max. 2</w:t>
      </w:r>
      <w:r w:rsidR="038313BB" w:rsidRPr="00AB081E">
        <w:rPr>
          <w:rFonts w:ascii="Arial" w:eastAsia="Georgia" w:hAnsi="Arial" w:cs="Arial"/>
          <w:b/>
          <w:bCs/>
          <w:lang w:val="en-US"/>
        </w:rPr>
        <w:t>.5</w:t>
      </w:r>
      <w:r w:rsidR="63E09868" w:rsidRPr="00AB081E">
        <w:rPr>
          <w:rFonts w:ascii="Arial" w:eastAsia="Georgia" w:hAnsi="Arial" w:cs="Arial"/>
          <w:b/>
          <w:bCs/>
          <w:lang w:val="en-US"/>
        </w:rPr>
        <w:t xml:space="preserve"> pages)</w:t>
      </w:r>
    </w:p>
    <w:p w14:paraId="5FF3B5C1" w14:textId="0873D38D" w:rsidR="00882AA2" w:rsidRPr="00AB081E" w:rsidRDefault="00882AA2" w:rsidP="489063A9">
      <w:pPr>
        <w:pStyle w:val="Default"/>
        <w:rPr>
          <w:rFonts w:ascii="Arial" w:eastAsia="Georgia" w:hAnsi="Arial" w:cs="Arial"/>
          <w:sz w:val="22"/>
          <w:szCs w:val="22"/>
          <w:lang w:val="en-US"/>
        </w:rPr>
      </w:pPr>
      <w:r w:rsidRPr="00AB081E">
        <w:rPr>
          <w:rFonts w:ascii="Arial" w:eastAsia="Georgia" w:hAnsi="Arial" w:cs="Arial"/>
          <w:sz w:val="22"/>
          <w:szCs w:val="22"/>
          <w:lang w:val="en-US"/>
        </w:rPr>
        <w:t>3.</w:t>
      </w:r>
      <w:r w:rsidR="00422648" w:rsidRPr="00AB081E">
        <w:rPr>
          <w:rFonts w:ascii="Arial" w:eastAsia="Georgia" w:hAnsi="Arial" w:cs="Arial"/>
          <w:sz w:val="22"/>
          <w:szCs w:val="22"/>
          <w:lang w:val="en-US"/>
        </w:rPr>
        <w:t>1</w:t>
      </w:r>
      <w:r w:rsidRPr="00AB081E">
        <w:rPr>
          <w:rFonts w:ascii="Arial" w:eastAsia="Georgia" w:hAnsi="Arial" w:cs="Arial"/>
          <w:sz w:val="22"/>
          <w:szCs w:val="22"/>
          <w:lang w:val="en-US"/>
        </w:rPr>
        <w:t xml:space="preserve"> Please provide details on the expected </w:t>
      </w:r>
      <w:r w:rsidR="008546DA" w:rsidRPr="00AB081E">
        <w:rPr>
          <w:rFonts w:ascii="Arial" w:eastAsia="Georgia" w:hAnsi="Arial" w:cs="Arial"/>
          <w:sz w:val="22"/>
          <w:szCs w:val="22"/>
          <w:lang w:val="en-US"/>
        </w:rPr>
        <w:t xml:space="preserve">tasks </w:t>
      </w:r>
      <w:r w:rsidRPr="00AB081E">
        <w:rPr>
          <w:rFonts w:ascii="Arial" w:eastAsia="Georgia" w:hAnsi="Arial" w:cs="Arial"/>
          <w:sz w:val="22"/>
          <w:szCs w:val="22"/>
          <w:lang w:val="en-US"/>
        </w:rPr>
        <w:t>in the table below:</w:t>
      </w:r>
    </w:p>
    <w:p w14:paraId="6642362C" w14:textId="15253032" w:rsidR="00F21D45" w:rsidRPr="00AB081E" w:rsidRDefault="00F21D45" w:rsidP="489063A9">
      <w:pPr>
        <w:pStyle w:val="Default"/>
        <w:rPr>
          <w:rFonts w:ascii="Arial" w:eastAsia="Georgia" w:hAnsi="Arial" w:cs="Arial"/>
          <w:sz w:val="22"/>
          <w:szCs w:val="22"/>
          <w:lang w:val="en-US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5690"/>
        <w:gridCol w:w="1438"/>
        <w:gridCol w:w="1533"/>
      </w:tblGrid>
      <w:tr w:rsidR="00F21D45" w:rsidRPr="00AB081E" w14:paraId="68F04693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50DC714F" w14:textId="77777777" w:rsidR="00F21D45" w:rsidRPr="00AB081E" w:rsidRDefault="62926BB5" w:rsidP="489063A9">
            <w:pPr>
              <w:rPr>
                <w:rFonts w:ascii="Arial" w:eastAsia="Georgia" w:hAnsi="Arial" w:cs="Arial"/>
                <w:b/>
                <w:bCs/>
              </w:rPr>
            </w:pPr>
            <w:r w:rsidRPr="00AB081E">
              <w:rPr>
                <w:rFonts w:ascii="Arial" w:eastAsia="Georgia" w:hAnsi="Arial" w:cs="Arial"/>
                <w:b/>
                <w:bCs/>
              </w:rPr>
              <w:t>No.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33F3BA51" w14:textId="0F8A293A" w:rsidR="00F21D45" w:rsidRPr="00AB081E" w:rsidRDefault="62926BB5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eastAsia="Georgia" w:hAnsi="Arial" w:cs="Arial"/>
                <w:b/>
                <w:bCs/>
              </w:rPr>
              <w:t>Task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283F8E5E" w14:textId="77777777" w:rsidR="00F21D45" w:rsidRPr="00AB081E" w:rsidRDefault="62926BB5" w:rsidP="489063A9">
            <w:pPr>
              <w:rPr>
                <w:rFonts w:ascii="Arial" w:eastAsia="Georgia" w:hAnsi="Arial" w:cs="Arial"/>
                <w:b/>
                <w:bCs/>
              </w:rPr>
            </w:pPr>
            <w:r w:rsidRPr="00AB081E">
              <w:rPr>
                <w:rFonts w:ascii="Arial" w:eastAsia="Georgia" w:hAnsi="Arial" w:cs="Arial"/>
                <w:b/>
                <w:bCs/>
              </w:rPr>
              <w:t xml:space="preserve">Remarks </w:t>
            </w:r>
            <w:r w:rsidRPr="00AB081E">
              <w:rPr>
                <w:rFonts w:ascii="Arial" w:eastAsia="Georgia" w:hAnsi="Arial" w:cs="Arial"/>
              </w:rPr>
              <w:t>(Please distinguish between in-country and desk work)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294576EE" w14:textId="5C1E5F94" w:rsidR="00F21D45" w:rsidRPr="00AB081E" w:rsidRDefault="008546DA" w:rsidP="489063A9">
            <w:pPr>
              <w:rPr>
                <w:rFonts w:ascii="Arial" w:eastAsia="Georgia" w:hAnsi="Arial" w:cs="Arial"/>
                <w:b/>
                <w:bCs/>
              </w:rPr>
            </w:pPr>
            <w:r w:rsidRPr="00AB081E">
              <w:rPr>
                <w:rFonts w:ascii="Arial" w:eastAsia="Georgia" w:hAnsi="Arial" w:cs="Arial"/>
                <w:b/>
                <w:bCs/>
              </w:rPr>
              <w:t xml:space="preserve">Estimated </w:t>
            </w:r>
            <w:r w:rsidR="62926BB5" w:rsidRPr="00AB081E">
              <w:rPr>
                <w:rFonts w:ascii="Arial" w:eastAsia="Georgia" w:hAnsi="Arial" w:cs="Arial"/>
                <w:b/>
                <w:bCs/>
              </w:rPr>
              <w:t xml:space="preserve">No. of expert days </w:t>
            </w:r>
          </w:p>
        </w:tc>
      </w:tr>
      <w:tr w:rsidR="00F21D45" w:rsidRPr="00AB081E" w14:paraId="45A0CEE8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657E" w14:textId="425C5490" w:rsidR="00F21D45" w:rsidRPr="00AB081E" w:rsidRDefault="009F4D9D" w:rsidP="002B4E1E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8CA" w14:textId="0CC812EA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415" w14:textId="5AB7A92C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409" w14:textId="329641A6" w:rsidR="00F21D4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AB081E" w14:paraId="550C0F25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89E" w14:textId="7A49FEDB" w:rsidR="00F21D45" w:rsidRPr="00AB081E" w:rsidRDefault="009F4D9D" w:rsidP="002B4E1E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32D" w14:textId="410B4489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DA8" w14:textId="3F2E94FA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45F" w14:textId="35E31D6B" w:rsidR="00F21D4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AB081E" w14:paraId="6DD85C69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817" w14:textId="70468EB5" w:rsidR="00F21D45" w:rsidRPr="00AB081E" w:rsidRDefault="009F4D9D" w:rsidP="002B4E1E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88B" w14:textId="092719D0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C55" w14:textId="5EC1AD76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CFC9" w14:textId="596EFF02" w:rsidR="00F21D4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AB081E" w14:paraId="4700A29F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4DE" w14:textId="3738FA64" w:rsidR="00F21D45" w:rsidRPr="00AB081E" w:rsidRDefault="009F4D9D" w:rsidP="002B4E1E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1B4" w14:textId="3350DD83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40E" w14:textId="76E80401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283" w14:textId="503E1718" w:rsidR="00F21D4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AB081E" w14:paraId="3D50CDFA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8F17" w14:textId="00D35D2F" w:rsidR="00F21D45" w:rsidRPr="00AB081E" w:rsidRDefault="009F4D9D" w:rsidP="002B4E1E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3AE" w14:textId="245A751B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401" w14:textId="04424EB9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5B4" w14:textId="62CE0C98" w:rsidR="00F21D4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AB081E" w14:paraId="2550F46A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383" w14:textId="76E930FB" w:rsidR="00F21D45" w:rsidRPr="00AB081E" w:rsidRDefault="009F4D9D" w:rsidP="002B4E1E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4AC" w14:textId="0F32510D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C88" w14:textId="74D178C5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8346" w14:textId="6789FA1E" w:rsidR="00F21D4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AB081E" w14:paraId="00EAA54A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5423" w14:textId="6838C06F" w:rsidR="00F21D45" w:rsidRPr="00AB081E" w:rsidRDefault="009F4D9D" w:rsidP="002B4E1E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D15" w14:textId="20509214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7B92" w14:textId="30A05259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44A" w14:textId="381BE4E5" w:rsidR="00F21D4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AB081E" w14:paraId="07E692D3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985" w14:textId="1B484BC2" w:rsidR="00F21D45" w:rsidRPr="00AB081E" w:rsidRDefault="009F4D9D" w:rsidP="002B4E1E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1A8" w14:textId="11A5650A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CE9" w14:textId="0CA5F83E" w:rsidR="00F21D4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6EF" w14:textId="3AB03FE4" w:rsidR="00F21D4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21D45" w:rsidRPr="00AB081E" w14:paraId="3041B8B5" w14:textId="77777777" w:rsidTr="489063A9">
        <w:trPr>
          <w:jc w:val="center"/>
        </w:trPr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4D85" w14:textId="77777777" w:rsidR="00F21D45" w:rsidRPr="00AB081E" w:rsidRDefault="62926BB5" w:rsidP="489063A9">
            <w:pPr>
              <w:rPr>
                <w:rFonts w:ascii="Arial" w:eastAsia="Georgia" w:hAnsi="Arial" w:cs="Arial"/>
                <w:b/>
                <w:bCs/>
              </w:rPr>
            </w:pPr>
            <w:r w:rsidRPr="00AB081E">
              <w:rPr>
                <w:rFonts w:ascii="Arial" w:eastAsia="Georgia" w:hAnsi="Arial" w:cs="Arial"/>
                <w:b/>
                <w:bCs/>
              </w:rPr>
              <w:t xml:space="preserve">Total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8E0" w14:textId="2AC590A3" w:rsidR="00F21D4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  <w:r w:rsidR="00F21D45" w:rsidRPr="00AB081E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F21D45" w:rsidRPr="00AB081E">
              <w:rPr>
                <w:rFonts w:ascii="Arial" w:hAnsi="Arial" w:cs="Arial"/>
              </w:rPr>
              <w:instrText xml:space="preserve"> FORMTEXT </w:instrText>
            </w:r>
            <w:r w:rsidR="00AB081E" w:rsidRPr="00AB081E">
              <w:rPr>
                <w:rFonts w:ascii="Arial" w:hAnsi="Arial" w:cs="Arial"/>
              </w:rPr>
            </w:r>
            <w:r w:rsidR="00AB081E" w:rsidRPr="00AB081E">
              <w:rPr>
                <w:rFonts w:ascii="Arial" w:hAnsi="Arial" w:cs="Arial"/>
              </w:rPr>
              <w:fldChar w:fldCharType="separate"/>
            </w:r>
            <w:r w:rsidR="00F21D45" w:rsidRPr="00AB081E">
              <w:rPr>
                <w:rFonts w:ascii="Arial" w:hAnsi="Arial" w:cs="Arial"/>
              </w:rPr>
              <w:fldChar w:fldCharType="end"/>
            </w:r>
          </w:p>
          <w:p w14:paraId="6FD0971A" w14:textId="77777777" w:rsidR="00F21D45" w:rsidRPr="00AB081E" w:rsidRDefault="00F21D45" w:rsidP="489063A9">
            <w:pPr>
              <w:jc w:val="center"/>
              <w:rPr>
                <w:rFonts w:ascii="Arial" w:eastAsia="Georgia" w:hAnsi="Arial" w:cs="Arial"/>
              </w:rPr>
            </w:pPr>
          </w:p>
        </w:tc>
      </w:tr>
    </w:tbl>
    <w:p w14:paraId="1316B784" w14:textId="492BC039" w:rsidR="00CD1402" w:rsidRPr="00AB081E" w:rsidRDefault="00CD1402" w:rsidP="489063A9">
      <w:pPr>
        <w:pStyle w:val="Default"/>
        <w:rPr>
          <w:rFonts w:ascii="Arial" w:eastAsia="Georgia" w:hAnsi="Arial" w:cs="Arial"/>
          <w:color w:val="auto"/>
          <w:sz w:val="22"/>
          <w:szCs w:val="22"/>
          <w:lang w:val="en-US" w:eastAsia="en-GB"/>
        </w:rPr>
      </w:pPr>
    </w:p>
    <w:p w14:paraId="298EACE6" w14:textId="33DFB16F" w:rsidR="00387E97" w:rsidRPr="00AB081E" w:rsidRDefault="00F06FDD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>3.</w:t>
      </w:r>
      <w:r w:rsidR="00422648" w:rsidRPr="00AB081E">
        <w:rPr>
          <w:rFonts w:ascii="Arial" w:eastAsia="Georgia" w:hAnsi="Arial" w:cs="Arial"/>
        </w:rPr>
        <w:t>2</w:t>
      </w:r>
      <w:r w:rsidRPr="00AB081E">
        <w:rPr>
          <w:rFonts w:ascii="Arial" w:eastAsia="Georgia" w:hAnsi="Arial" w:cs="Arial"/>
        </w:rPr>
        <w:t xml:space="preserve"> </w:t>
      </w:r>
      <w:r w:rsidR="00D23793" w:rsidRPr="00AB081E">
        <w:rPr>
          <w:rFonts w:ascii="Arial" w:eastAsia="Georgia" w:hAnsi="Arial" w:cs="Arial"/>
        </w:rPr>
        <w:t>Please list the key d</w:t>
      </w:r>
      <w:r w:rsidR="002D0BD1" w:rsidRPr="00AB081E">
        <w:rPr>
          <w:rFonts w:ascii="Arial" w:eastAsia="Georgia" w:hAnsi="Arial" w:cs="Arial"/>
        </w:rPr>
        <w:t>eliverable</w:t>
      </w:r>
      <w:r w:rsidR="00422648" w:rsidRPr="00AB081E">
        <w:rPr>
          <w:rFonts w:ascii="Arial" w:eastAsia="Georgia" w:hAnsi="Arial" w:cs="Arial"/>
        </w:rPr>
        <w:t xml:space="preserve">(s) </w:t>
      </w:r>
      <w:r w:rsidR="00D23793" w:rsidRPr="00AB081E">
        <w:rPr>
          <w:rFonts w:ascii="Arial" w:eastAsia="Georgia" w:hAnsi="Arial" w:cs="Arial"/>
        </w:rPr>
        <w:t xml:space="preserve">of the assignment and </w:t>
      </w:r>
      <w:r w:rsidR="009F4D9D" w:rsidRPr="00AB081E">
        <w:rPr>
          <w:rFonts w:ascii="Arial" w:eastAsia="Georgia" w:hAnsi="Arial" w:cs="Arial"/>
        </w:rPr>
        <w:t xml:space="preserve">state </w:t>
      </w:r>
      <w:r w:rsidR="00D23793" w:rsidRPr="00AB081E">
        <w:rPr>
          <w:rFonts w:ascii="Arial" w:eastAsia="Georgia" w:hAnsi="Arial" w:cs="Arial"/>
        </w:rPr>
        <w:t xml:space="preserve">how they will be used by communities to </w:t>
      </w:r>
      <w:r w:rsidR="00AD0297" w:rsidRPr="00AB081E">
        <w:rPr>
          <w:rFonts w:ascii="Arial" w:eastAsia="Georgia" w:hAnsi="Arial" w:cs="Arial"/>
        </w:rPr>
        <w:t xml:space="preserve">influence Global Fund and related processes. </w:t>
      </w:r>
    </w:p>
    <w:p w14:paraId="298EACE7" w14:textId="77777777" w:rsidR="002D0BD1" w:rsidRPr="00AB081E" w:rsidRDefault="002D0BD1" w:rsidP="489063A9">
      <w:pPr>
        <w:pStyle w:val="ListParagraph"/>
        <w:spacing w:after="0" w:line="240" w:lineRule="auto"/>
        <w:ind w:left="360"/>
        <w:rPr>
          <w:rFonts w:ascii="Arial" w:eastAsia="Georgia" w:hAnsi="Arial" w:cs="Arial"/>
          <w:b/>
          <w:bCs/>
          <w:lang w:val="en-US"/>
        </w:rPr>
      </w:pPr>
    </w:p>
    <w:tbl>
      <w:tblPr>
        <w:tblW w:w="9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700"/>
        <w:gridCol w:w="2330"/>
        <w:gridCol w:w="2167"/>
      </w:tblGrid>
      <w:tr w:rsidR="00EA6F83" w:rsidRPr="00AB081E" w14:paraId="298EACED" w14:textId="56A9F594" w:rsidTr="489063A9">
        <w:trPr>
          <w:trHeight w:val="331"/>
        </w:trPr>
        <w:tc>
          <w:tcPr>
            <w:tcW w:w="2430" w:type="dxa"/>
            <w:shd w:val="clear" w:color="auto" w:fill="C5D9F1"/>
            <w:noWrap/>
            <w:vAlign w:val="center"/>
            <w:hideMark/>
          </w:tcPr>
          <w:p w14:paraId="298EACE8" w14:textId="73478747" w:rsidR="00EA6F83" w:rsidRPr="00AB081E" w:rsidRDefault="0C687A3C" w:rsidP="489063A9">
            <w:pPr>
              <w:jc w:val="center"/>
              <w:rPr>
                <w:rFonts w:ascii="Arial" w:eastAsia="Georgia" w:hAnsi="Arial" w:cs="Arial"/>
                <w:b/>
                <w:bCs/>
                <w:lang w:eastAsia="en-GB"/>
              </w:rPr>
            </w:pPr>
            <w:bookmarkStart w:id="4" w:name="_Hlk510178318"/>
            <w:r w:rsidRPr="00AB081E">
              <w:rPr>
                <w:rFonts w:ascii="Arial" w:eastAsia="Georgia" w:hAnsi="Arial" w:cs="Arial"/>
                <w:b/>
                <w:bCs/>
                <w:lang w:eastAsia="en-GB"/>
              </w:rPr>
              <w:t>Key</w:t>
            </w:r>
          </w:p>
          <w:p w14:paraId="298EACE9" w14:textId="6A445318" w:rsidR="00EA6F83" w:rsidRPr="00AB081E" w:rsidRDefault="632AEF00" w:rsidP="489063A9">
            <w:pPr>
              <w:jc w:val="center"/>
              <w:rPr>
                <w:rFonts w:ascii="Arial" w:eastAsia="Georgia" w:hAnsi="Arial" w:cs="Arial"/>
                <w:b/>
                <w:bCs/>
                <w:lang w:eastAsia="en-GB"/>
              </w:rPr>
            </w:pPr>
            <w:r w:rsidRPr="00AB081E">
              <w:rPr>
                <w:rFonts w:ascii="Arial" w:eastAsia="Georgia" w:hAnsi="Arial" w:cs="Arial"/>
                <w:b/>
                <w:bCs/>
                <w:lang w:eastAsia="en-GB"/>
              </w:rPr>
              <w:t>d</w:t>
            </w:r>
            <w:r w:rsidR="0C687A3C" w:rsidRPr="00AB081E">
              <w:rPr>
                <w:rFonts w:ascii="Arial" w:eastAsia="Georgia" w:hAnsi="Arial" w:cs="Arial"/>
                <w:b/>
                <w:bCs/>
                <w:lang w:eastAsia="en-GB"/>
              </w:rPr>
              <w:t>eliverable</w:t>
            </w:r>
            <w:r w:rsidR="35957630" w:rsidRPr="00AB081E">
              <w:rPr>
                <w:rFonts w:ascii="Arial" w:eastAsia="Georgia" w:hAnsi="Arial" w:cs="Arial"/>
                <w:b/>
                <w:bCs/>
                <w:lang w:eastAsia="en-GB"/>
              </w:rPr>
              <w:t>(</w:t>
            </w:r>
            <w:r w:rsidR="0C687A3C" w:rsidRPr="00AB081E">
              <w:rPr>
                <w:rFonts w:ascii="Arial" w:eastAsia="Georgia" w:hAnsi="Arial" w:cs="Arial"/>
                <w:b/>
                <w:bCs/>
                <w:lang w:eastAsia="en-GB"/>
              </w:rPr>
              <w:t>s</w:t>
            </w:r>
            <w:r w:rsidR="35957630" w:rsidRPr="00AB081E">
              <w:rPr>
                <w:rFonts w:ascii="Arial" w:eastAsia="Georgia" w:hAnsi="Arial" w:cs="Arial"/>
                <w:b/>
                <w:bCs/>
                <w:lang w:eastAsia="en-GB"/>
              </w:rPr>
              <w:t>)</w:t>
            </w:r>
          </w:p>
        </w:tc>
        <w:tc>
          <w:tcPr>
            <w:tcW w:w="2700" w:type="dxa"/>
            <w:shd w:val="clear" w:color="auto" w:fill="C5D9F1"/>
          </w:tcPr>
          <w:p w14:paraId="298EACEA" w14:textId="1A1D9D8A" w:rsidR="00EA6F83" w:rsidRPr="00AB081E" w:rsidRDefault="00D23793" w:rsidP="489063A9">
            <w:pPr>
              <w:jc w:val="center"/>
              <w:rPr>
                <w:rFonts w:ascii="Arial" w:eastAsia="Georgia" w:hAnsi="Arial" w:cs="Arial"/>
                <w:b/>
                <w:bCs/>
                <w:lang w:eastAsia="en-GB"/>
              </w:rPr>
            </w:pPr>
            <w:r w:rsidRPr="00AB081E">
              <w:rPr>
                <w:rFonts w:ascii="Arial" w:eastAsia="Georgia" w:hAnsi="Arial" w:cs="Arial"/>
                <w:b/>
                <w:bCs/>
                <w:lang w:eastAsia="en-GB"/>
              </w:rPr>
              <w:t>Date of delivery</w:t>
            </w:r>
          </w:p>
        </w:tc>
        <w:tc>
          <w:tcPr>
            <w:tcW w:w="2330" w:type="dxa"/>
            <w:shd w:val="clear" w:color="auto" w:fill="C5D9F1"/>
          </w:tcPr>
          <w:p w14:paraId="298EACEB" w14:textId="5D43D546" w:rsidR="00EA6F83" w:rsidRPr="00AB081E" w:rsidRDefault="00422648" w:rsidP="489063A9">
            <w:pPr>
              <w:jc w:val="center"/>
              <w:rPr>
                <w:rFonts w:ascii="Arial" w:eastAsia="Georgia" w:hAnsi="Arial" w:cs="Arial"/>
                <w:b/>
                <w:bCs/>
                <w:lang w:eastAsia="en-GB"/>
              </w:rPr>
            </w:pPr>
            <w:r w:rsidRPr="00AB081E">
              <w:rPr>
                <w:rFonts w:ascii="Arial" w:eastAsia="Georgia" w:hAnsi="Arial" w:cs="Arial"/>
                <w:b/>
                <w:bCs/>
                <w:lang w:eastAsia="en-GB"/>
              </w:rPr>
              <w:t>Anticipated u</w:t>
            </w:r>
            <w:r w:rsidR="3FB5544B" w:rsidRPr="00AB081E">
              <w:rPr>
                <w:rFonts w:ascii="Arial" w:eastAsia="Georgia" w:hAnsi="Arial" w:cs="Arial"/>
                <w:b/>
                <w:bCs/>
                <w:lang w:eastAsia="en-GB"/>
              </w:rPr>
              <w:t>se of deliverable</w:t>
            </w:r>
            <w:r w:rsidRPr="00AB081E">
              <w:rPr>
                <w:rFonts w:ascii="Arial" w:eastAsia="Georgia" w:hAnsi="Arial" w:cs="Arial"/>
                <w:b/>
                <w:bCs/>
                <w:lang w:eastAsia="en-GB"/>
              </w:rPr>
              <w:t>(s)</w:t>
            </w:r>
          </w:p>
        </w:tc>
        <w:tc>
          <w:tcPr>
            <w:tcW w:w="2167" w:type="dxa"/>
            <w:shd w:val="clear" w:color="auto" w:fill="C5D9F1"/>
          </w:tcPr>
          <w:p w14:paraId="513F01A3" w14:textId="294DFF2C" w:rsidR="00EA6F83" w:rsidRPr="00AB081E" w:rsidDel="00EA6F83" w:rsidRDefault="00422648" w:rsidP="489063A9">
            <w:pPr>
              <w:jc w:val="center"/>
              <w:rPr>
                <w:rFonts w:ascii="Arial" w:eastAsia="Georgia" w:hAnsi="Arial" w:cs="Arial"/>
                <w:b/>
                <w:bCs/>
                <w:lang w:eastAsia="en-GB"/>
              </w:rPr>
            </w:pPr>
            <w:r w:rsidRPr="00AB081E">
              <w:rPr>
                <w:rFonts w:ascii="Arial" w:eastAsia="Georgia" w:hAnsi="Arial" w:cs="Arial"/>
                <w:b/>
                <w:bCs/>
                <w:lang w:eastAsia="en-GB"/>
              </w:rPr>
              <w:t>Timeframe for use of deliverable(s)</w:t>
            </w:r>
          </w:p>
        </w:tc>
      </w:tr>
      <w:tr w:rsidR="00EA6F83" w:rsidRPr="00AB081E" w14:paraId="298EACFD" w14:textId="792EA001" w:rsidTr="489063A9">
        <w:trPr>
          <w:trHeight w:val="414"/>
        </w:trPr>
        <w:tc>
          <w:tcPr>
            <w:tcW w:w="2430" w:type="dxa"/>
            <w:shd w:val="clear" w:color="auto" w:fill="auto"/>
          </w:tcPr>
          <w:p w14:paraId="298EACEE" w14:textId="5FF0CD00" w:rsidR="00EA6F83" w:rsidRPr="00AB081E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98EACF8" w14:textId="270A95C0" w:rsidR="00EA6F83" w:rsidRPr="00AB081E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30" w:type="dxa"/>
          </w:tcPr>
          <w:p w14:paraId="298EACF9" w14:textId="13F156DA" w:rsidR="00EA6F83" w:rsidRPr="00AB081E" w:rsidRDefault="00E81E08" w:rsidP="489063A9">
            <w:pPr>
              <w:spacing w:after="240"/>
              <w:rPr>
                <w:rFonts w:ascii="Arial" w:eastAsia="Georgia" w:hAnsi="Arial" w:cs="Arial"/>
                <w:lang w:eastAsia="en-GB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67" w:type="dxa"/>
          </w:tcPr>
          <w:p w14:paraId="0CBD45BF" w14:textId="239795AA" w:rsidR="00EA6F83" w:rsidRPr="00AB081E" w:rsidRDefault="00E81E08" w:rsidP="489063A9">
            <w:pPr>
              <w:spacing w:after="240"/>
              <w:rPr>
                <w:rFonts w:ascii="Arial" w:eastAsia="Georgia" w:hAnsi="Arial" w:cs="Arial"/>
                <w:lang w:eastAsia="en-GB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A6F83" w:rsidRPr="00AB081E" w14:paraId="298EAD07" w14:textId="54295BC5" w:rsidTr="489063A9">
        <w:trPr>
          <w:trHeight w:val="364"/>
        </w:trPr>
        <w:tc>
          <w:tcPr>
            <w:tcW w:w="2430" w:type="dxa"/>
            <w:shd w:val="clear" w:color="auto" w:fill="auto"/>
          </w:tcPr>
          <w:p w14:paraId="298EACFE" w14:textId="65835342" w:rsidR="00EA6F83" w:rsidRPr="00AB081E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98EAD03" w14:textId="46A56FA0" w:rsidR="00EA6F83" w:rsidRPr="00AB081E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30" w:type="dxa"/>
          </w:tcPr>
          <w:p w14:paraId="298EAD05" w14:textId="36B29718" w:rsidR="00EA6F83" w:rsidRPr="00AB081E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67" w:type="dxa"/>
          </w:tcPr>
          <w:p w14:paraId="51B274EC" w14:textId="28B2A4F4" w:rsidR="00EA6F83" w:rsidRPr="00AB081E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A6F83" w:rsidRPr="00AB081E" w14:paraId="298EAD10" w14:textId="463C7234" w:rsidTr="489063A9">
        <w:trPr>
          <w:trHeight w:val="315"/>
        </w:trPr>
        <w:tc>
          <w:tcPr>
            <w:tcW w:w="2430" w:type="dxa"/>
            <w:shd w:val="clear" w:color="auto" w:fill="auto"/>
          </w:tcPr>
          <w:p w14:paraId="298EAD09" w14:textId="6B16129C" w:rsidR="00EA6F83" w:rsidRPr="00AB081E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98EAD0D" w14:textId="5BA478ED" w:rsidR="00EA6F83" w:rsidRPr="00AB081E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30" w:type="dxa"/>
          </w:tcPr>
          <w:p w14:paraId="298EAD0E" w14:textId="56874F70" w:rsidR="00EA6F83" w:rsidRPr="00AB081E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67" w:type="dxa"/>
          </w:tcPr>
          <w:p w14:paraId="17F60105" w14:textId="029BE396" w:rsidR="00EA6F83" w:rsidRPr="00AB081E" w:rsidRDefault="00E81E08" w:rsidP="489063A9">
            <w:pPr>
              <w:spacing w:after="240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bookmarkEnd w:id="4"/>
    </w:tbl>
    <w:p w14:paraId="2C8FC15F" w14:textId="754C17A1" w:rsidR="00C97AA1" w:rsidRPr="00AB081E" w:rsidRDefault="00C97AA1" w:rsidP="489063A9">
      <w:pPr>
        <w:rPr>
          <w:rFonts w:ascii="Arial" w:eastAsia="Georgia" w:hAnsi="Arial" w:cs="Arial"/>
          <w:b/>
          <w:bCs/>
        </w:rPr>
      </w:pPr>
    </w:p>
    <w:p w14:paraId="45F0117A" w14:textId="34BF873F" w:rsidR="00CD1402" w:rsidRPr="00AB081E" w:rsidRDefault="00F06FDD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>3.</w:t>
      </w:r>
      <w:r w:rsidR="00422648" w:rsidRPr="00AB081E">
        <w:rPr>
          <w:rFonts w:ascii="Arial" w:eastAsia="Georgia" w:hAnsi="Arial" w:cs="Arial"/>
        </w:rPr>
        <w:t>3</w:t>
      </w:r>
      <w:r w:rsidRPr="00AB081E">
        <w:rPr>
          <w:rFonts w:ascii="Arial" w:eastAsia="Georgia" w:hAnsi="Arial" w:cs="Arial"/>
        </w:rPr>
        <w:t xml:space="preserve"> </w:t>
      </w:r>
      <w:r w:rsidR="00215A18" w:rsidRPr="00AB081E">
        <w:rPr>
          <w:rFonts w:ascii="Arial" w:eastAsia="Georgia" w:hAnsi="Arial" w:cs="Arial"/>
        </w:rPr>
        <w:t xml:space="preserve">If applicable, please </w:t>
      </w:r>
      <w:r w:rsidR="00925315" w:rsidRPr="00AB081E">
        <w:rPr>
          <w:rFonts w:ascii="Arial" w:eastAsia="Georgia" w:hAnsi="Arial" w:cs="Arial"/>
        </w:rPr>
        <w:t xml:space="preserve">list </w:t>
      </w:r>
      <w:r w:rsidR="008546DA" w:rsidRPr="00AB081E">
        <w:rPr>
          <w:rFonts w:ascii="Arial" w:eastAsia="Georgia" w:hAnsi="Arial" w:cs="Arial"/>
        </w:rPr>
        <w:t xml:space="preserve">all expected costs </w:t>
      </w:r>
      <w:r w:rsidR="00925315" w:rsidRPr="00AB081E">
        <w:rPr>
          <w:rFonts w:ascii="Arial" w:eastAsia="Georgia" w:hAnsi="Arial" w:cs="Arial"/>
        </w:rPr>
        <w:t>in the table below</w:t>
      </w:r>
      <w:r w:rsidR="00215A18" w:rsidRPr="00AB081E">
        <w:rPr>
          <w:rFonts w:ascii="Arial" w:eastAsia="Georgia" w:hAnsi="Arial" w:cs="Arial"/>
        </w:rPr>
        <w:t xml:space="preserve"> (e.g.</w:t>
      </w:r>
      <w:r w:rsidR="008546DA" w:rsidRPr="00AB081E">
        <w:rPr>
          <w:rFonts w:ascii="Arial" w:eastAsia="Georgia" w:hAnsi="Arial" w:cs="Arial"/>
        </w:rPr>
        <w:t>,</w:t>
      </w:r>
      <w:r w:rsidR="00215A18" w:rsidRPr="00AB081E">
        <w:rPr>
          <w:rFonts w:ascii="Arial" w:eastAsia="Georgia" w:hAnsi="Arial" w:cs="Arial"/>
        </w:rPr>
        <w:t xml:space="preserve"> workshop-related costs such as room hire, catering, transport reimbursement</w:t>
      </w:r>
      <w:r w:rsidR="009F4D9D" w:rsidRPr="00AB081E">
        <w:rPr>
          <w:rFonts w:ascii="Arial" w:eastAsia="Georgia" w:hAnsi="Arial" w:cs="Arial"/>
        </w:rPr>
        <w:t>, data collection costs, material)</w:t>
      </w:r>
      <w:r w:rsidR="008546DA" w:rsidRPr="00AB081E">
        <w:rPr>
          <w:rFonts w:ascii="Arial" w:eastAsia="Georgia" w:hAnsi="Arial" w:cs="Arial"/>
        </w:rPr>
        <w:t xml:space="preserve"> </w:t>
      </w:r>
    </w:p>
    <w:p w14:paraId="1EDA6464" w14:textId="77777777" w:rsidR="00F06FDD" w:rsidRPr="00AB081E" w:rsidRDefault="00F06FDD" w:rsidP="489063A9">
      <w:pPr>
        <w:rPr>
          <w:rFonts w:ascii="Arial" w:eastAsia="Georgia" w:hAnsi="Arial" w:cs="Arial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5"/>
        <w:gridCol w:w="1048"/>
        <w:gridCol w:w="1175"/>
        <w:gridCol w:w="1248"/>
      </w:tblGrid>
      <w:tr w:rsidR="00925315" w:rsidRPr="00AB081E" w14:paraId="194F9217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25E44253" w14:textId="7E59AFB3" w:rsidR="00925315" w:rsidRPr="00AB081E" w:rsidRDefault="00925315" w:rsidP="489063A9">
            <w:pPr>
              <w:rPr>
                <w:rFonts w:ascii="Arial" w:eastAsia="Georgia" w:hAnsi="Arial" w:cs="Arial"/>
                <w:b/>
                <w:bCs/>
              </w:rPr>
            </w:pPr>
            <w:r w:rsidRPr="00AB081E">
              <w:rPr>
                <w:rFonts w:ascii="Arial" w:eastAsia="Georgia" w:hAnsi="Arial" w:cs="Arial"/>
                <w:b/>
                <w:bCs/>
              </w:rPr>
              <w:t xml:space="preserve">Cost category/item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40D12173" w14:textId="77777777" w:rsidR="00925315" w:rsidRPr="00AB081E" w:rsidRDefault="00925315" w:rsidP="489063A9">
            <w:pPr>
              <w:rPr>
                <w:rFonts w:ascii="Arial" w:eastAsia="Georgia" w:hAnsi="Arial" w:cs="Arial"/>
                <w:b/>
                <w:bCs/>
              </w:rPr>
            </w:pPr>
            <w:r w:rsidRPr="00AB081E">
              <w:rPr>
                <w:rFonts w:ascii="Arial" w:eastAsia="Georgia" w:hAnsi="Arial" w:cs="Arial"/>
                <w:b/>
                <w:bCs/>
              </w:rPr>
              <w:t>Number of units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31FD1491" w14:textId="77777777" w:rsidR="00925315" w:rsidRPr="00AB081E" w:rsidRDefault="00925315" w:rsidP="489063A9">
            <w:pPr>
              <w:jc w:val="center"/>
              <w:rPr>
                <w:rFonts w:ascii="Arial" w:eastAsia="Georgia" w:hAnsi="Arial" w:cs="Arial"/>
                <w:b/>
                <w:bCs/>
              </w:rPr>
            </w:pPr>
            <w:r w:rsidRPr="00AB081E">
              <w:rPr>
                <w:rFonts w:ascii="Arial" w:eastAsia="Georgia" w:hAnsi="Arial" w:cs="Arial"/>
                <w:b/>
                <w:bCs/>
              </w:rPr>
              <w:t>Price per unit (USD)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550AC5B5" w14:textId="77777777" w:rsidR="00925315" w:rsidRPr="00AB081E" w:rsidRDefault="00925315" w:rsidP="489063A9">
            <w:pPr>
              <w:jc w:val="center"/>
              <w:rPr>
                <w:rFonts w:ascii="Arial" w:eastAsia="Georgia" w:hAnsi="Arial" w:cs="Arial"/>
                <w:b/>
                <w:bCs/>
              </w:rPr>
            </w:pPr>
            <w:r w:rsidRPr="00AB081E">
              <w:rPr>
                <w:rFonts w:ascii="Arial" w:eastAsia="Georgia" w:hAnsi="Arial" w:cs="Arial"/>
                <w:b/>
                <w:bCs/>
              </w:rPr>
              <w:t>Total (USD)</w:t>
            </w:r>
          </w:p>
        </w:tc>
      </w:tr>
      <w:tr w:rsidR="00925315" w:rsidRPr="00AB081E" w14:paraId="7A462088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F348" w14:textId="4AFAA960" w:rsidR="00925315" w:rsidRPr="00AB081E" w:rsidRDefault="009F4D9D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</w:rPr>
              <w:t>General guidance</w:t>
            </w:r>
            <w:r w:rsidRPr="00AB081E">
              <w:rPr>
                <w:rFonts w:ascii="Arial" w:hAnsi="Arial" w:cs="Arial"/>
                <w:i/>
                <w:iCs/>
                <w:color w:val="FF0000"/>
                <w:szCs w:val="22"/>
              </w:rPr>
              <w:t>: include the budget in USD or add a column for currency conversion if you prefer budgeting in a local currency; costs related to the consultant (e.g., daily fee, travel, DSA) will be costed by the TA provider and do not need to be included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4D9" w14:textId="33D512FB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BDB1" w14:textId="43E48796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065E" w14:textId="137178F5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AB081E" w14:paraId="21885B69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F1CE" w14:textId="289B39D4" w:rsidR="00925315" w:rsidRPr="00AB081E" w:rsidRDefault="009F4D9D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</w:rPr>
              <w:t>Guidance for costing data collection</w:t>
            </w:r>
            <w:r w:rsidRPr="00AB081E">
              <w:rPr>
                <w:rFonts w:ascii="Arial" w:hAnsi="Arial" w:cs="Arial"/>
                <w:i/>
                <w:iCs/>
                <w:color w:val="FF0000"/>
                <w:szCs w:val="22"/>
              </w:rPr>
              <w:t xml:space="preserve"> (KIIs, FGDs) during rapid assessments or program reviews: include training and travel costs for data collectors (if applicable)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2084" w14:textId="6471E517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0FAB" w14:textId="747BC1B4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D0F0" w14:textId="65CE1FB6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AB081E" w14:paraId="73A6E307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ACC9" w14:textId="0C1C9707" w:rsidR="00925315" w:rsidRPr="00AB081E" w:rsidRDefault="009F4D9D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</w:rPr>
              <w:t>Guidance for costing meetings</w:t>
            </w:r>
            <w:r w:rsidRPr="00AB081E">
              <w:rPr>
                <w:rFonts w:ascii="Arial" w:hAnsi="Arial" w:cs="Arial"/>
                <w:i/>
                <w:iCs/>
                <w:color w:val="FF0000"/>
                <w:szCs w:val="22"/>
              </w:rPr>
              <w:t xml:space="preserve">: include the breakdown of meeting costs for all required meetings (e.g., transport, coffee break, lunch, accommodation) per person and per day, make a differentiation for participants from the capital and outside the capital, include translation costs for workshops or final reports (if applicable), include data </w:t>
            </w:r>
            <w:r w:rsidRPr="00AB081E">
              <w:rPr>
                <w:rFonts w:ascii="Arial" w:hAnsi="Arial" w:cs="Arial"/>
                <w:i/>
                <w:iCs/>
                <w:color w:val="FF0000"/>
                <w:szCs w:val="22"/>
              </w:rPr>
              <w:lastRenderedPageBreak/>
              <w:t xml:space="preserve">support for virtual meetings (if applicable). Virtual or hybrid consultations are encouraged wherever possible.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62CD" w14:textId="2A191516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lastRenderedPageBreak/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2CC3" w14:textId="399CD316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09F6" w14:textId="2F0900C7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AB081E" w14:paraId="699B3442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B85F" w14:textId="6C8A5791" w:rsidR="0092531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0C40" w14:textId="11FFDEF6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B0C3" w14:textId="46233C8B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2DE9" w14:textId="5F376809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AB081E" w14:paraId="54D517A6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DDDE" w14:textId="603921F7" w:rsidR="0092531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568F" w14:textId="0460A6CD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6C50" w14:textId="4E7C2E49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1407" w14:textId="4E75C2F0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AB081E" w14:paraId="11BA2534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C528" w14:textId="40D7D013" w:rsidR="00925315" w:rsidRPr="00AB081E" w:rsidRDefault="00E81E08" w:rsidP="489063A9">
            <w:pPr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4CD2" w14:textId="10DA9A6C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0475" w14:textId="1AD4F3BA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D31E" w14:textId="02376BF6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25315" w:rsidRPr="00AB081E" w14:paraId="1B2BA2CF" w14:textId="77777777" w:rsidTr="489063A9">
        <w:trPr>
          <w:jc w:val="center"/>
        </w:trPr>
        <w:tc>
          <w:tcPr>
            <w:tcW w:w="8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5A2F" w14:textId="3FFCE48A" w:rsidR="00925315" w:rsidRPr="00AB081E" w:rsidRDefault="00925315" w:rsidP="489063A9">
            <w:pPr>
              <w:rPr>
                <w:rFonts w:ascii="Arial" w:eastAsia="Georgia" w:hAnsi="Arial" w:cs="Arial"/>
                <w:b/>
                <w:bCs/>
              </w:rPr>
            </w:pPr>
            <w:r w:rsidRPr="00AB081E">
              <w:rPr>
                <w:rFonts w:ascii="Arial" w:eastAsia="Georgia" w:hAnsi="Arial" w:cs="Arial"/>
                <w:b/>
                <w:bCs/>
              </w:rPr>
              <w:t>Total</w:t>
            </w:r>
          </w:p>
          <w:p w14:paraId="49A61D47" w14:textId="7CFC7CAF" w:rsidR="00925315" w:rsidRPr="00AB081E" w:rsidRDefault="00925315" w:rsidP="489063A9">
            <w:pPr>
              <w:jc w:val="center"/>
              <w:rPr>
                <w:rFonts w:ascii="Arial" w:eastAsia="Georgia" w:hAnsi="Arial" w:cs="Arial"/>
              </w:rPr>
            </w:pPr>
          </w:p>
          <w:p w14:paraId="72A417C5" w14:textId="7D484DF1" w:rsidR="00925315" w:rsidRPr="00AB081E" w:rsidRDefault="00925315" w:rsidP="489063A9">
            <w:pPr>
              <w:rPr>
                <w:rFonts w:ascii="Arial" w:eastAsia="Georgia" w:hAnsi="Arial" w:cs="Aria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E771" w14:textId="5569739F" w:rsidR="00925315" w:rsidRPr="00AB081E" w:rsidRDefault="00E81E08" w:rsidP="489063A9">
            <w:pPr>
              <w:jc w:val="center"/>
              <w:rPr>
                <w:rFonts w:ascii="Arial" w:eastAsia="Georgia" w:hAnsi="Arial" w:cs="Arial"/>
              </w:rPr>
            </w:pPr>
            <w:r w:rsidRPr="00AB081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B081E">
              <w:rPr>
                <w:rFonts w:ascii="Arial" w:hAnsi="Arial" w:cs="Arial"/>
                <w:szCs w:val="22"/>
              </w:rPr>
            </w:r>
            <w:r w:rsidRPr="00AB081E">
              <w:rPr>
                <w:rFonts w:ascii="Arial" w:hAnsi="Arial" w:cs="Arial"/>
                <w:szCs w:val="22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noProof/>
                <w:szCs w:val="22"/>
              </w:rPr>
              <w:t> </w:t>
            </w:r>
            <w:r w:rsidRPr="00AB081E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35EF4BF5" w14:textId="07BC5072" w:rsidR="00215A18" w:rsidRPr="00AB081E" w:rsidRDefault="00215A18" w:rsidP="489063A9">
      <w:pPr>
        <w:rPr>
          <w:rFonts w:ascii="Arial" w:eastAsia="Georgia" w:hAnsi="Arial" w:cs="Arial"/>
        </w:rPr>
      </w:pPr>
    </w:p>
    <w:p w14:paraId="485772E0" w14:textId="588175AA" w:rsidR="00215A18" w:rsidRPr="00AB081E" w:rsidRDefault="00F06FDD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>3.</w:t>
      </w:r>
      <w:r w:rsidR="00422648" w:rsidRPr="00AB081E">
        <w:rPr>
          <w:rFonts w:ascii="Arial" w:eastAsia="Georgia" w:hAnsi="Arial" w:cs="Arial"/>
        </w:rPr>
        <w:t>4</w:t>
      </w:r>
      <w:r w:rsidRPr="00AB081E">
        <w:rPr>
          <w:rFonts w:ascii="Arial" w:eastAsia="Georgia" w:hAnsi="Arial" w:cs="Arial"/>
        </w:rPr>
        <w:t xml:space="preserve"> </w:t>
      </w:r>
      <w:r w:rsidR="00215A18" w:rsidRPr="00AB081E">
        <w:rPr>
          <w:rFonts w:ascii="Arial" w:eastAsia="Georgia" w:hAnsi="Arial" w:cs="Arial"/>
        </w:rPr>
        <w:t xml:space="preserve">Please list </w:t>
      </w:r>
      <w:r w:rsidR="00336F5E" w:rsidRPr="00AB081E">
        <w:rPr>
          <w:rFonts w:ascii="Arial" w:eastAsia="Georgia" w:hAnsi="Arial" w:cs="Arial"/>
        </w:rPr>
        <w:t xml:space="preserve">the required language skills of expert(s) as well as other qualifications or expertise you consider important for this assignment.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:rsidRPr="00AB081E" w14:paraId="365B953D" w14:textId="77777777" w:rsidTr="00B778D5">
        <w:tc>
          <w:tcPr>
            <w:tcW w:w="9622" w:type="dxa"/>
          </w:tcPr>
          <w:p w14:paraId="28A9072D" w14:textId="77777777" w:rsidR="00B778D5" w:rsidRPr="00AB081E" w:rsidRDefault="00B778D5" w:rsidP="00B778D5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  <w:p w14:paraId="28D2B44C" w14:textId="77777777" w:rsidR="00B778D5" w:rsidRPr="00AB081E" w:rsidRDefault="00B778D5" w:rsidP="489063A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B79B066" w14:textId="12C95E73" w:rsidR="00215A18" w:rsidRPr="00AB081E" w:rsidRDefault="00215A18" w:rsidP="489063A9">
      <w:pPr>
        <w:rPr>
          <w:rFonts w:ascii="Arial" w:eastAsia="Georgia" w:hAnsi="Arial" w:cs="Arial"/>
          <w:b/>
          <w:bCs/>
        </w:rPr>
      </w:pPr>
    </w:p>
    <w:p w14:paraId="5239255D" w14:textId="2724576D" w:rsidR="00215A18" w:rsidRPr="00AB081E" w:rsidRDefault="00215A18" w:rsidP="00C3605A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lang w:val="en-US"/>
        </w:rPr>
      </w:pPr>
      <w:r w:rsidRPr="00AB081E">
        <w:rPr>
          <w:rFonts w:ascii="Arial" w:eastAsia="Georgia" w:hAnsi="Arial" w:cs="Arial"/>
          <w:b/>
          <w:bCs/>
          <w:lang w:val="en-US"/>
        </w:rPr>
        <w:t>Other information</w:t>
      </w:r>
      <w:r w:rsidR="58676A34" w:rsidRPr="00AB081E">
        <w:rPr>
          <w:rFonts w:ascii="Arial" w:eastAsia="Georgia" w:hAnsi="Arial" w:cs="Arial"/>
          <w:b/>
          <w:bCs/>
          <w:lang w:val="en-US"/>
        </w:rPr>
        <w:t xml:space="preserve"> </w:t>
      </w:r>
      <w:r w:rsidR="58676A34" w:rsidRPr="00AB081E">
        <w:rPr>
          <w:rFonts w:ascii="Arial" w:eastAsia="Georgia" w:hAnsi="Arial" w:cs="Arial"/>
          <w:b/>
          <w:bCs/>
          <w:i/>
          <w:iCs/>
          <w:lang w:val="en-US"/>
        </w:rPr>
        <w:t>(max. 1.5 pages)</w:t>
      </w:r>
    </w:p>
    <w:p w14:paraId="62AE55A6" w14:textId="5004A7FC" w:rsidR="00215A18" w:rsidRPr="00AB081E" w:rsidRDefault="00215A18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 xml:space="preserve">4.1 Have you liaised with your CCM </w:t>
      </w:r>
      <w:r w:rsidR="008546DA" w:rsidRPr="00AB081E">
        <w:rPr>
          <w:rFonts w:ascii="Arial" w:eastAsia="Georgia" w:hAnsi="Arial" w:cs="Arial"/>
        </w:rPr>
        <w:t xml:space="preserve">secretariat and CCM representative </w:t>
      </w:r>
      <w:r w:rsidRPr="00AB081E">
        <w:rPr>
          <w:rFonts w:ascii="Arial" w:eastAsia="Georgia" w:hAnsi="Arial" w:cs="Arial"/>
        </w:rPr>
        <w:t>regarding this technical assistance? Please provide full information and details of people that you contacted.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:rsidRPr="00AB081E" w14:paraId="5A9B0BFE" w14:textId="77777777" w:rsidTr="00B778D5">
        <w:tc>
          <w:tcPr>
            <w:tcW w:w="9622" w:type="dxa"/>
          </w:tcPr>
          <w:p w14:paraId="5ABC73FE" w14:textId="77777777" w:rsidR="00B778D5" w:rsidRPr="00AB081E" w:rsidRDefault="00B778D5" w:rsidP="00B778D5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  <w:p w14:paraId="31746D8A" w14:textId="77777777" w:rsidR="00B778D5" w:rsidRPr="00AB081E" w:rsidRDefault="00B778D5" w:rsidP="489063A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7C57A9D" w14:textId="2B029C07" w:rsidR="00867B9F" w:rsidRPr="00AB081E" w:rsidRDefault="00867B9F" w:rsidP="489063A9">
      <w:pPr>
        <w:rPr>
          <w:rFonts w:ascii="Arial" w:eastAsia="Georgia" w:hAnsi="Arial" w:cs="Arial"/>
        </w:rPr>
      </w:pPr>
    </w:p>
    <w:p w14:paraId="1E2882F3" w14:textId="4216BDA6" w:rsidR="00867B9F" w:rsidRPr="00AB081E" w:rsidRDefault="0FEC39E5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>4.2 Have you liaised with the Global Fund country team regarding this technical assistance? Please provide details of people that you contacted.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:rsidRPr="00AB081E" w14:paraId="78946462" w14:textId="77777777" w:rsidTr="00B778D5">
        <w:tc>
          <w:tcPr>
            <w:tcW w:w="9622" w:type="dxa"/>
          </w:tcPr>
          <w:p w14:paraId="652097E0" w14:textId="77777777" w:rsidR="00B778D5" w:rsidRPr="00AB081E" w:rsidRDefault="00B778D5" w:rsidP="00B778D5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  <w:p w14:paraId="5895741D" w14:textId="77777777" w:rsidR="00B778D5" w:rsidRPr="00AB081E" w:rsidRDefault="00B778D5" w:rsidP="489063A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1F60ED7" w14:textId="77777777" w:rsidR="00B778D5" w:rsidRPr="00AB081E" w:rsidRDefault="00B778D5" w:rsidP="489063A9">
      <w:pPr>
        <w:rPr>
          <w:rFonts w:ascii="Arial" w:eastAsia="Georgia" w:hAnsi="Arial" w:cs="Arial"/>
        </w:rPr>
      </w:pPr>
    </w:p>
    <w:p w14:paraId="307639A4" w14:textId="386C8A68" w:rsidR="00867B9F" w:rsidRPr="00AB081E" w:rsidRDefault="0FEC39E5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 xml:space="preserve">4.3 Has your organization received support from </w:t>
      </w:r>
      <w:r w:rsidR="008546DA" w:rsidRPr="00AB081E">
        <w:rPr>
          <w:rFonts w:ascii="Arial" w:eastAsia="Georgia" w:hAnsi="Arial" w:cs="Arial"/>
        </w:rPr>
        <w:t xml:space="preserve">the Learning Hub in your region </w:t>
      </w:r>
      <w:r w:rsidRPr="00AB081E">
        <w:rPr>
          <w:rFonts w:ascii="Arial" w:eastAsia="Georgia" w:hAnsi="Arial" w:cs="Arial"/>
        </w:rPr>
        <w:t>to complete this application? Please provide details of people that you contacted.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:rsidRPr="00AB081E" w14:paraId="1213AF0B" w14:textId="77777777" w:rsidTr="00B778D5">
        <w:tc>
          <w:tcPr>
            <w:tcW w:w="9622" w:type="dxa"/>
          </w:tcPr>
          <w:p w14:paraId="5C2704A3" w14:textId="77777777" w:rsidR="00B778D5" w:rsidRPr="00AB081E" w:rsidRDefault="00B778D5" w:rsidP="00B778D5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  <w:p w14:paraId="6032A5E8" w14:textId="77777777" w:rsidR="00B778D5" w:rsidRPr="00AB081E" w:rsidRDefault="00B778D5" w:rsidP="489063A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34AC0B1" w14:textId="77777777" w:rsidR="00867B9F" w:rsidRPr="00AB081E" w:rsidRDefault="00867B9F" w:rsidP="489063A9">
      <w:pPr>
        <w:rPr>
          <w:rFonts w:ascii="Arial" w:eastAsia="Georgia" w:hAnsi="Arial" w:cs="Arial"/>
        </w:rPr>
      </w:pPr>
    </w:p>
    <w:p w14:paraId="62FD9A3A" w14:textId="0E75B182" w:rsidR="00867B9F" w:rsidRPr="00AB081E" w:rsidRDefault="00867B9F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 xml:space="preserve">4.4 Has your organization applied to other technical assistance </w:t>
      </w:r>
      <w:r w:rsidR="008546DA" w:rsidRPr="00AB081E">
        <w:rPr>
          <w:rFonts w:ascii="Arial" w:eastAsia="Georgia" w:hAnsi="Arial" w:cs="Arial"/>
        </w:rPr>
        <w:t xml:space="preserve">mechanisms </w:t>
      </w:r>
      <w:r w:rsidRPr="00AB081E">
        <w:rPr>
          <w:rFonts w:ascii="Arial" w:eastAsia="Georgia" w:hAnsi="Arial" w:cs="Arial"/>
        </w:rPr>
        <w:t xml:space="preserve">with the same </w:t>
      </w:r>
      <w:r w:rsidR="4B65E299" w:rsidRPr="00AB081E">
        <w:rPr>
          <w:rFonts w:ascii="Arial" w:eastAsia="Georgia" w:hAnsi="Arial" w:cs="Arial"/>
        </w:rPr>
        <w:t xml:space="preserve">or a similar </w:t>
      </w:r>
      <w:r w:rsidRPr="00AB081E">
        <w:rPr>
          <w:rFonts w:ascii="Arial" w:eastAsia="Georgia" w:hAnsi="Arial" w:cs="Arial"/>
        </w:rPr>
        <w:t>request</w:t>
      </w:r>
      <w:r w:rsidR="00D23793" w:rsidRPr="00AB081E">
        <w:rPr>
          <w:rFonts w:ascii="Arial" w:eastAsia="Georgia" w:hAnsi="Arial" w:cs="Arial"/>
        </w:rPr>
        <w:t xml:space="preserve"> </w:t>
      </w:r>
      <w:r w:rsidRPr="00AB081E">
        <w:rPr>
          <w:rFonts w:ascii="Arial" w:eastAsia="Georgia" w:hAnsi="Arial" w:cs="Arial"/>
        </w:rPr>
        <w:t>(</w:t>
      </w:r>
      <w:r w:rsidR="002B4E1E" w:rsidRPr="00AB081E">
        <w:rPr>
          <w:rFonts w:ascii="Arial" w:eastAsia="Georgia" w:hAnsi="Arial" w:cs="Arial"/>
        </w:rPr>
        <w:t>e.g.,</w:t>
      </w:r>
      <w:r w:rsidRPr="00AB081E">
        <w:rPr>
          <w:rFonts w:ascii="Arial" w:eastAsia="Georgia" w:hAnsi="Arial" w:cs="Arial"/>
        </w:rPr>
        <w:t xml:space="preserve"> UNAIDS country offices, UNAIDS </w:t>
      </w:r>
      <w:r w:rsidR="008546DA" w:rsidRPr="00AB081E">
        <w:rPr>
          <w:rFonts w:ascii="Arial" w:eastAsia="Georgia" w:hAnsi="Arial" w:cs="Arial"/>
        </w:rPr>
        <w:t>TSM</w:t>
      </w:r>
      <w:r w:rsidRPr="00AB081E">
        <w:rPr>
          <w:rFonts w:ascii="Arial" w:eastAsia="Georgia" w:hAnsi="Arial" w:cs="Arial"/>
        </w:rPr>
        <w:t>, WHO, GIZ,</w:t>
      </w:r>
      <w:r w:rsidR="00D23793" w:rsidRPr="00AB081E">
        <w:rPr>
          <w:rFonts w:ascii="Arial" w:eastAsia="Georgia" w:hAnsi="Arial" w:cs="Arial"/>
        </w:rPr>
        <w:t xml:space="preserve"> </w:t>
      </w:r>
      <w:proofErr w:type="spellStart"/>
      <w:r w:rsidR="00D23793" w:rsidRPr="00AB081E">
        <w:rPr>
          <w:rFonts w:ascii="Arial" w:eastAsia="Georgia" w:hAnsi="Arial" w:cs="Arial"/>
        </w:rPr>
        <w:t>L’Initiative</w:t>
      </w:r>
      <w:proofErr w:type="spellEnd"/>
      <w:r w:rsidRPr="00AB081E">
        <w:rPr>
          <w:rFonts w:ascii="Arial" w:eastAsia="Georgia" w:hAnsi="Arial" w:cs="Arial"/>
        </w:rPr>
        <w:t>)</w:t>
      </w:r>
      <w:r w:rsidR="00D23793" w:rsidRPr="00AB081E">
        <w:rPr>
          <w:rFonts w:ascii="Arial" w:eastAsia="Georgia" w:hAnsi="Arial" w:cs="Arial"/>
        </w:rPr>
        <w:t>?</w:t>
      </w:r>
      <w:r w:rsidRPr="00AB081E">
        <w:rPr>
          <w:rFonts w:ascii="Arial" w:eastAsia="Georgia" w:hAnsi="Arial" w:cs="Arial"/>
        </w:rPr>
        <w:t xml:space="preserve"> If yes, please provide details, including the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:rsidRPr="00AB081E" w14:paraId="3D3DB0FD" w14:textId="77777777" w:rsidTr="00B778D5">
        <w:tc>
          <w:tcPr>
            <w:tcW w:w="9622" w:type="dxa"/>
          </w:tcPr>
          <w:p w14:paraId="74BAEC21" w14:textId="77777777" w:rsidR="00B778D5" w:rsidRPr="00AB081E" w:rsidRDefault="00B778D5" w:rsidP="00B778D5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  <w:p w14:paraId="365D882B" w14:textId="77777777" w:rsidR="00B778D5" w:rsidRPr="00AB081E" w:rsidRDefault="00B778D5" w:rsidP="489063A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CAAC00F" w14:textId="77777777" w:rsidR="00867B9F" w:rsidRPr="00AB081E" w:rsidRDefault="00867B9F" w:rsidP="489063A9">
      <w:pPr>
        <w:rPr>
          <w:rFonts w:ascii="Arial" w:eastAsia="Georgia" w:hAnsi="Arial" w:cs="Arial"/>
        </w:rPr>
      </w:pPr>
    </w:p>
    <w:p w14:paraId="045A1F85" w14:textId="415BD07F" w:rsidR="00867B9F" w:rsidRPr="00AB081E" w:rsidRDefault="00867B9F" w:rsidP="489063A9">
      <w:pPr>
        <w:rPr>
          <w:rFonts w:ascii="Arial" w:eastAsia="Georgia" w:hAnsi="Arial" w:cs="Arial"/>
        </w:rPr>
      </w:pPr>
      <w:r w:rsidRPr="00AB081E">
        <w:rPr>
          <w:rFonts w:ascii="Arial" w:eastAsia="Georgia" w:hAnsi="Arial" w:cs="Arial"/>
        </w:rPr>
        <w:t>4.5 Please</w:t>
      </w:r>
      <w:r w:rsidR="00D23793" w:rsidRPr="00AB081E">
        <w:rPr>
          <w:rFonts w:ascii="Arial" w:eastAsia="Georgia" w:hAnsi="Arial" w:cs="Arial"/>
        </w:rPr>
        <w:t xml:space="preserve"> </w:t>
      </w:r>
      <w:r w:rsidRPr="00AB081E">
        <w:rPr>
          <w:rFonts w:ascii="Arial" w:eastAsia="Georgia" w:hAnsi="Arial" w:cs="Arial"/>
        </w:rPr>
        <w:t>state any other relevant information that might support this application</w:t>
      </w:r>
      <w:r w:rsidR="00D23793" w:rsidRPr="00AB081E">
        <w:rPr>
          <w:rFonts w:ascii="Arial" w:eastAsia="Georgia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778D5" w:rsidRPr="00AB081E" w14:paraId="7C5F6910" w14:textId="77777777" w:rsidTr="00B778D5">
        <w:tc>
          <w:tcPr>
            <w:tcW w:w="9622" w:type="dxa"/>
          </w:tcPr>
          <w:p w14:paraId="734E86BE" w14:textId="77777777" w:rsidR="00B778D5" w:rsidRPr="00AB081E" w:rsidRDefault="00B778D5" w:rsidP="00B778D5">
            <w:pPr>
              <w:rPr>
                <w:rFonts w:ascii="Arial" w:eastAsia="Georgia" w:hAnsi="Arial" w:cs="Arial"/>
                <w:lang w:val="en-US"/>
              </w:rPr>
            </w:pPr>
            <w:r w:rsidRPr="00AB081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081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B081E">
              <w:rPr>
                <w:rFonts w:ascii="Arial" w:hAnsi="Arial" w:cs="Arial"/>
                <w:lang w:val="en-US"/>
              </w:rPr>
            </w:r>
            <w:r w:rsidRPr="00AB081E">
              <w:rPr>
                <w:rFonts w:ascii="Arial" w:hAnsi="Arial" w:cs="Arial"/>
                <w:lang w:val="en-US"/>
              </w:rPr>
              <w:fldChar w:fldCharType="separate"/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noProof/>
                <w:lang w:val="en-US"/>
              </w:rPr>
              <w:t> </w:t>
            </w:r>
            <w:r w:rsidRPr="00AB081E">
              <w:rPr>
                <w:rFonts w:ascii="Arial" w:hAnsi="Arial" w:cs="Arial"/>
                <w:lang w:val="en-US"/>
              </w:rPr>
              <w:fldChar w:fldCharType="end"/>
            </w:r>
          </w:p>
          <w:p w14:paraId="3E27150D" w14:textId="77777777" w:rsidR="00B778D5" w:rsidRPr="00AB081E" w:rsidRDefault="00B778D5" w:rsidP="489063A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89AADE5" w14:textId="542783CB" w:rsidR="00867B9F" w:rsidRPr="00AB081E" w:rsidRDefault="00454A25" w:rsidP="00215A18">
      <w:pPr>
        <w:rPr>
          <w:rFonts w:asciiTheme="minorHAnsi" w:hAnsiTheme="minorHAnsi" w:cstheme="majorHAnsi"/>
        </w:rPr>
      </w:pPr>
      <w:r w:rsidRPr="00AB081E">
        <w:rPr>
          <w:rFonts w:ascii="Arial" w:hAnsi="Arial" w:cs="Arial"/>
          <w:b/>
          <w:noProof/>
          <w:color w:val="808080" w:themeColor="background1" w:themeShade="8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F668FDE" wp14:editId="45F6A775">
                <wp:simplePos x="0" y="0"/>
                <wp:positionH relativeFrom="margin">
                  <wp:posOffset>-53340</wp:posOffset>
                </wp:positionH>
                <wp:positionV relativeFrom="paragraph">
                  <wp:posOffset>273050</wp:posOffset>
                </wp:positionV>
                <wp:extent cx="6146800" cy="504825"/>
                <wp:effectExtent l="0" t="0" r="6350" b="9525"/>
                <wp:wrapTight wrapText="bothSides">
                  <wp:wrapPolygon edited="0">
                    <wp:start x="0" y="0"/>
                    <wp:lineTo x="0" y="21192"/>
                    <wp:lineTo x="21555" y="21192"/>
                    <wp:lineTo x="2155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DF400" w14:textId="026052A6" w:rsidR="004D24C1" w:rsidRPr="00CA0F97" w:rsidRDefault="004D24C1" w:rsidP="00F06FD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CA0F97">
                              <w:rPr>
                                <w:rFonts w:ascii="Arial" w:hAnsi="Arial" w:cs="Arial"/>
                                <w:szCs w:val="22"/>
                              </w:rPr>
                              <w:t xml:space="preserve">Please submit your application to </w:t>
                            </w:r>
                            <w:hyperlink r:id="rId17" w:history="1">
                              <w:r w:rsidR="000A3A13" w:rsidRPr="00CA0F97">
                                <w:rPr>
                                  <w:rStyle w:val="Hyperlink"/>
                                  <w:rFonts w:ascii="Arial" w:hAnsi="Arial" w:cs="Arial"/>
                                </w:rPr>
                                <w:t>ceta@theglobalfund.org</w:t>
                              </w:r>
                            </w:hyperlink>
                            <w:r w:rsidR="000A3A13" w:rsidRPr="00CA0F97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CA0F97">
                              <w:rPr>
                                <w:rFonts w:ascii="Arial" w:hAnsi="Arial" w:cs="Arial"/>
                                <w:szCs w:val="22"/>
                              </w:rPr>
                              <w:t xml:space="preserve"> We thank you for your interest in </w:t>
                            </w:r>
                            <w:r w:rsidR="008546DA" w:rsidRPr="00CA0F97">
                              <w:rPr>
                                <w:rFonts w:ascii="Arial" w:hAnsi="Arial" w:cs="Arial"/>
                                <w:szCs w:val="22"/>
                              </w:rPr>
                              <w:t>CE SI t</w:t>
                            </w:r>
                            <w:r w:rsidRPr="00CA0F97">
                              <w:rPr>
                                <w:rFonts w:ascii="Arial" w:hAnsi="Arial" w:cs="Arial"/>
                                <w:szCs w:val="22"/>
                              </w:rPr>
                              <w:t xml:space="preserve">echnical </w:t>
                            </w:r>
                            <w:r w:rsidR="008546DA" w:rsidRPr="00CA0F97">
                              <w:rPr>
                                <w:rFonts w:ascii="Arial" w:hAnsi="Arial" w:cs="Arial"/>
                                <w:szCs w:val="22"/>
                              </w:rPr>
                              <w:t>a</w:t>
                            </w:r>
                            <w:r w:rsidRPr="00CA0F97">
                              <w:rPr>
                                <w:rFonts w:ascii="Arial" w:hAnsi="Arial" w:cs="Arial"/>
                                <w:szCs w:val="22"/>
                              </w:rPr>
                              <w:t xml:space="preserve">ssistance. We will review your application internally and get back to you soon.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68FDE" id="_x0000_s1027" type="#_x0000_t202" style="position:absolute;margin-left:-4.2pt;margin-top:21.5pt;width:484pt;height:39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" stroked="f">
                <v:textbox>
                  <w:txbxContent>
                    <w:p w14:paraId="010DF400" w14:textId="026052A6" w:rsidR="004D24C1" w:rsidRPr="00CA0F97" w:rsidRDefault="004D24C1" w:rsidP="00F06FDD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  <w:r w:rsidRPr="00CA0F97">
                        <w:rPr>
                          <w:rFonts w:ascii="Arial" w:hAnsi="Arial" w:cs="Arial"/>
                          <w:szCs w:val="22"/>
                        </w:rPr>
                        <w:t xml:space="preserve">Please submit your application to </w:t>
                      </w:r>
                      <w:hyperlink r:id="rId18" w:history="1">
                        <w:r w:rsidR="000A3A13" w:rsidRPr="00CA0F97">
                          <w:rPr>
                            <w:rStyle w:val="Hyperlink"/>
                            <w:rFonts w:ascii="Arial" w:hAnsi="Arial" w:cs="Arial"/>
                          </w:rPr>
                          <w:t>ceta@theglobalfund.org</w:t>
                        </w:r>
                      </w:hyperlink>
                      <w:r w:rsidR="000A3A13" w:rsidRPr="00CA0F97">
                        <w:rPr>
                          <w:rFonts w:ascii="Arial" w:hAnsi="Arial" w:cs="Arial"/>
                        </w:rPr>
                        <w:t>.</w:t>
                      </w:r>
                      <w:r w:rsidRPr="00CA0F97">
                        <w:rPr>
                          <w:rFonts w:ascii="Arial" w:hAnsi="Arial" w:cs="Arial"/>
                          <w:szCs w:val="22"/>
                        </w:rPr>
                        <w:t xml:space="preserve"> We thank you for your interest in </w:t>
                      </w:r>
                      <w:r w:rsidR="008546DA" w:rsidRPr="00CA0F97">
                        <w:rPr>
                          <w:rFonts w:ascii="Arial" w:hAnsi="Arial" w:cs="Arial"/>
                          <w:szCs w:val="22"/>
                        </w:rPr>
                        <w:t>CE SI t</w:t>
                      </w:r>
                      <w:r w:rsidRPr="00CA0F97">
                        <w:rPr>
                          <w:rFonts w:ascii="Arial" w:hAnsi="Arial" w:cs="Arial"/>
                          <w:szCs w:val="22"/>
                        </w:rPr>
                        <w:t xml:space="preserve">echnical </w:t>
                      </w:r>
                      <w:r w:rsidR="008546DA" w:rsidRPr="00CA0F97">
                        <w:rPr>
                          <w:rFonts w:ascii="Arial" w:hAnsi="Arial" w:cs="Arial"/>
                          <w:szCs w:val="22"/>
                        </w:rPr>
                        <w:t>a</w:t>
                      </w:r>
                      <w:r w:rsidRPr="00CA0F97">
                        <w:rPr>
                          <w:rFonts w:ascii="Arial" w:hAnsi="Arial" w:cs="Arial"/>
                          <w:szCs w:val="22"/>
                        </w:rPr>
                        <w:t xml:space="preserve">ssistance. We will review your application internally and get back to you soon.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867B9F" w:rsidRPr="00AB081E" w:rsidSect="00032CF2">
      <w:headerReference w:type="default" r:id="rId19"/>
      <w:type w:val="continuous"/>
      <w:pgSz w:w="11900" w:h="16840"/>
      <w:pgMar w:top="1134" w:right="1134" w:bottom="1701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3E91" w14:textId="77777777" w:rsidR="004E4D9F" w:rsidRDefault="004E4D9F" w:rsidP="007F2537">
      <w:r>
        <w:separator/>
      </w:r>
    </w:p>
  </w:endnote>
  <w:endnote w:type="continuationSeparator" w:id="0">
    <w:p w14:paraId="2FE59558" w14:textId="77777777" w:rsidR="004E4D9F" w:rsidRDefault="004E4D9F" w:rsidP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Std-BookObliqu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AE1B" w14:textId="22ABEC95" w:rsidR="004D24C1" w:rsidRPr="00454A25" w:rsidRDefault="004D24C1">
    <w:pPr>
      <w:pStyle w:val="Footer"/>
      <w:rPr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98EAE21" wp14:editId="298EAE22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AE31" w14:textId="77777777" w:rsidR="004D24C1" w:rsidRPr="0073530F" w:rsidRDefault="004D24C1" w:rsidP="00453253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EAE2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713.1pt;margin-top:544.8pt;width:1in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" filled="f" stroked="f">
              <v:textbox inset="0,0,0,0">
                <w:txbxContent>
                  <w:p w14:paraId="298EAE31" w14:textId="77777777" w:rsidR="004D24C1" w:rsidRPr="0073530F" w:rsidRDefault="004D24C1" w:rsidP="00453253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298EAE25" wp14:editId="092AA839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AE33" w14:textId="77777777" w:rsidR="004D24C1" w:rsidRPr="0073530F" w:rsidRDefault="004D24C1" w:rsidP="003D5881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8EAE25" id="Text Box 13" o:spid="_x0000_s1029" type="#_x0000_t202" style="position:absolute;margin-left:466.55pt;margin-top:791.8pt;width:1in;height:28.3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" filled="f" stroked="f">
              <v:textbox inset="0,0,0,0">
                <w:txbxContent>
                  <w:p w14:paraId="298EAE33" w14:textId="77777777" w:rsidR="004D24C1" w:rsidRPr="0073530F" w:rsidRDefault="004D24C1" w:rsidP="003D5881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color w:val="auto"/>
      </w:rPr>
      <w:t xml:space="preserve">January </w:t>
    </w:r>
    <w:r w:rsidR="008546DA">
      <w:rPr>
        <w:color w:val="auto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AE1D" w14:textId="77777777" w:rsidR="004D24C1" w:rsidRDefault="004D24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98EAE2B" wp14:editId="298EAE2C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AE34" w14:textId="77777777" w:rsidR="004D24C1" w:rsidRPr="0073530F" w:rsidRDefault="004D24C1" w:rsidP="007159EB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EAE2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611.45pt;margin-top:1.95pt;width:1in;height:28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" filled="f" stroked="f">
              <v:textbox inset="0,0,0,0">
                <w:txbxContent>
                  <w:p w14:paraId="298EAE34" w14:textId="77777777" w:rsidR="004D24C1" w:rsidRPr="0073530F" w:rsidRDefault="004D24C1" w:rsidP="007159EB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1488" behindDoc="0" locked="0" layoutInCell="1" allowOverlap="1" wp14:anchorId="298EAE2D" wp14:editId="298EAE2E">
          <wp:simplePos x="0" y="0"/>
          <wp:positionH relativeFrom="page">
            <wp:posOffset>720090</wp:posOffset>
          </wp:positionH>
          <wp:positionV relativeFrom="page">
            <wp:posOffset>6689725</wp:posOffset>
          </wp:positionV>
          <wp:extent cx="9251950" cy="216535"/>
          <wp:effectExtent l="0" t="0" r="0" b="1206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216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98EAE2F" wp14:editId="298EAE30">
              <wp:simplePos x="0" y="0"/>
              <wp:positionH relativeFrom="page">
                <wp:posOffset>716280</wp:posOffset>
              </wp:positionH>
              <wp:positionV relativeFrom="page">
                <wp:posOffset>6920230</wp:posOffset>
              </wp:positionV>
              <wp:extent cx="3150870" cy="356235"/>
              <wp:effectExtent l="0" t="0" r="24130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AE35" w14:textId="77777777" w:rsidR="004D24C1" w:rsidRPr="00DB2F04" w:rsidRDefault="004D24C1" w:rsidP="007159EB">
                          <w:pPr>
                            <w:pStyle w:val="Footer"/>
                          </w:pPr>
                          <w:r w:rsidRPr="00DB2F04">
                            <w:t>Document Title,</w:t>
                          </w:r>
                          <w:r>
                            <w:t xml:space="preserve"> </w:t>
                          </w:r>
                          <w:r w:rsidRPr="00DB2F04">
                            <w:t>00 Month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8EAE2F" id="Text Box 3" o:spid="_x0000_s1031" type="#_x0000_t202" style="position:absolute;margin-left:56.4pt;margin-top:544.9pt;width:248.1pt;height:28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" filled="f" stroked="f">
              <v:textbox inset="0,0,0,0">
                <w:txbxContent>
                  <w:p w14:paraId="298EAE35" w14:textId="77777777" w:rsidR="004D24C1" w:rsidRPr="00DB2F04" w:rsidRDefault="004D24C1" w:rsidP="007159EB">
                    <w:pPr>
                      <w:pStyle w:val="Footer"/>
                    </w:pPr>
                    <w:r w:rsidRPr="00DB2F04">
                      <w:t>Document Title,</w:t>
                    </w:r>
                    <w:r>
                      <w:t xml:space="preserve"> </w:t>
                    </w:r>
                    <w:r w:rsidRPr="00DB2F04">
                      <w:t>00 Month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28F1" w14:textId="77777777" w:rsidR="004E4D9F" w:rsidRDefault="004E4D9F" w:rsidP="007F2537">
      <w:r>
        <w:separator/>
      </w:r>
    </w:p>
  </w:footnote>
  <w:footnote w:type="continuationSeparator" w:id="0">
    <w:p w14:paraId="4B2AD5FD" w14:textId="77777777" w:rsidR="004E4D9F" w:rsidRDefault="004E4D9F" w:rsidP="007F2537">
      <w:r>
        <w:continuationSeparator/>
      </w:r>
    </w:p>
  </w:footnote>
  <w:footnote w:id="1">
    <w:p w14:paraId="6249CEC3" w14:textId="4A257D64" w:rsidR="008546DA" w:rsidRPr="000A3A13" w:rsidRDefault="008546DA">
      <w:pPr>
        <w:pStyle w:val="FootnoteText"/>
        <w:rPr>
          <w:rFonts w:ascii="Arial" w:hAnsi="Arial" w:cs="Arial"/>
          <w:sz w:val="18"/>
          <w:szCs w:val="18"/>
        </w:rPr>
      </w:pPr>
      <w:r w:rsidRPr="000A3A13">
        <w:rPr>
          <w:rStyle w:val="FootnoteReference"/>
          <w:rFonts w:ascii="Arial" w:hAnsi="Arial" w:cs="Arial"/>
          <w:sz w:val="18"/>
          <w:szCs w:val="18"/>
        </w:rPr>
        <w:footnoteRef/>
      </w:r>
      <w:r w:rsidRPr="000A3A13">
        <w:rPr>
          <w:rFonts w:ascii="Arial" w:hAnsi="Arial" w:cs="Arial"/>
          <w:sz w:val="18"/>
          <w:szCs w:val="18"/>
        </w:rPr>
        <w:t xml:space="preserve"> Please find further guidance on the definition of TB key and vulnerable populations </w:t>
      </w:r>
      <w:hyperlink r:id="rId1" w:history="1">
        <w:r w:rsidRPr="000A3A13">
          <w:rPr>
            <w:rStyle w:val="Hyperlink"/>
            <w:rFonts w:ascii="Arial" w:hAnsi="Arial" w:cs="Arial"/>
            <w:sz w:val="18"/>
            <w:szCs w:val="18"/>
          </w:rPr>
          <w:t>here</w:t>
        </w:r>
      </w:hyperlink>
      <w:r w:rsidR="002B4E1E" w:rsidRPr="000A3A13">
        <w:rPr>
          <w:rFonts w:ascii="Arial" w:hAnsi="Arial" w:cs="Arial"/>
          <w:sz w:val="18"/>
          <w:szCs w:val="18"/>
        </w:rPr>
        <w:t>.</w:t>
      </w:r>
      <w:r w:rsidRPr="000A3A13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13D208D5" w14:textId="74A5AB2D" w:rsidR="008546DA" w:rsidRPr="008546DA" w:rsidRDefault="008546DA">
      <w:pPr>
        <w:pStyle w:val="FootnoteText"/>
      </w:pPr>
      <w:r w:rsidRPr="000A3A13">
        <w:rPr>
          <w:rStyle w:val="FootnoteReference"/>
          <w:rFonts w:ascii="Arial" w:hAnsi="Arial" w:cs="Arial"/>
          <w:sz w:val="18"/>
          <w:szCs w:val="18"/>
        </w:rPr>
        <w:footnoteRef/>
      </w:r>
      <w:r w:rsidRPr="000A3A13">
        <w:rPr>
          <w:rFonts w:ascii="Arial" w:hAnsi="Arial" w:cs="Arial"/>
          <w:sz w:val="18"/>
          <w:szCs w:val="18"/>
        </w:rPr>
        <w:t xml:space="preserve"> Please find further guidance on high-risk and underserved populations on page 19 of the </w:t>
      </w:r>
      <w:hyperlink r:id="rId2" w:history="1">
        <w:r w:rsidRPr="000A3A13">
          <w:rPr>
            <w:rStyle w:val="Hyperlink"/>
            <w:rFonts w:ascii="Arial" w:hAnsi="Arial" w:cs="Arial"/>
            <w:sz w:val="18"/>
            <w:szCs w:val="18"/>
          </w:rPr>
          <w:t>Technical Brief on Equity, Human Rights, Gender Equality and Malaria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D4BC" w14:textId="6B424A23" w:rsidR="002B4E1E" w:rsidRDefault="002B4E1E">
    <w:pPr>
      <w:pStyle w:val="Header"/>
    </w:pPr>
    <w:r>
      <w:rPr>
        <w:noProof/>
      </w:rPr>
      <w:drawing>
        <wp:inline distT="0" distB="0" distL="0" distR="0" wp14:anchorId="6923215D" wp14:editId="03C3E859">
          <wp:extent cx="1437770" cy="493200"/>
          <wp:effectExtent l="0" t="0" r="0" b="0"/>
          <wp:docPr id="1961390050" name="Picture 1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390050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3777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AE1C" w14:textId="77777777" w:rsidR="004D24C1" w:rsidRDefault="004D24C1">
    <w:pPr>
      <w:pStyle w:val="Header"/>
    </w:pPr>
    <w:r>
      <w:rPr>
        <w:noProof/>
      </w:rPr>
      <w:drawing>
        <wp:anchor distT="0" distB="0" distL="114300" distR="114300" simplePos="0" relativeHeight="251708416" behindDoc="0" locked="0" layoutInCell="1" allowOverlap="1" wp14:anchorId="298EAE29" wp14:editId="298EAE2A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AE1E" w14:textId="77777777" w:rsidR="004D24C1" w:rsidRDefault="004D24C1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871BBE"/>
    <w:multiLevelType w:val="hybridMultilevel"/>
    <w:tmpl w:val="26CE0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E8D"/>
    <w:multiLevelType w:val="multilevel"/>
    <w:tmpl w:val="08DE9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theme="maj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aj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aj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aj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aj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aj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aj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ajorHAnsi" w:hint="default"/>
        <w:b w:val="0"/>
      </w:r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FE8"/>
    <w:multiLevelType w:val="multilevel"/>
    <w:tmpl w:val="8ED02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6" w15:restartNumberingAfterBreak="0">
    <w:nsid w:val="24EA5E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A30563"/>
    <w:multiLevelType w:val="hybridMultilevel"/>
    <w:tmpl w:val="F9086536"/>
    <w:numStyleLink w:val="ListBullets"/>
  </w:abstractNum>
  <w:abstractNum w:abstractNumId="8" w15:restartNumberingAfterBreak="0">
    <w:nsid w:val="31CF0A66"/>
    <w:multiLevelType w:val="hybridMultilevel"/>
    <w:tmpl w:val="D1FA1AD4"/>
    <w:lvl w:ilvl="0" w:tplc="9AF67B22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C221D"/>
    <w:multiLevelType w:val="multilevel"/>
    <w:tmpl w:val="08DE9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theme="maj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theme="maj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theme="maj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theme="maj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theme="maj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theme="maj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theme="maj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theme="majorHAnsi" w:hint="default"/>
        <w:b w:val="0"/>
      </w:rPr>
    </w:lvl>
  </w:abstractNum>
  <w:abstractNum w:abstractNumId="10" w15:restartNumberingAfterBreak="0">
    <w:nsid w:val="38FB35FA"/>
    <w:multiLevelType w:val="multilevel"/>
    <w:tmpl w:val="F9086536"/>
    <w:styleLink w:val="ListBullets"/>
    <w:lvl w:ilvl="0">
      <w:start w:val="1"/>
      <w:numFmt w:val="bullet"/>
      <w:pStyle w:val="ListBullet"/>
      <w:lvlText w:val=""/>
      <w:lvlJc w:val="left"/>
      <w:pPr>
        <w:ind w:left="510" w:hanging="141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37"/>
        </w:tabs>
        <w:ind w:left="397" w:firstLine="340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737" w:firstLine="0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1355"/>
        </w:tabs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213" w:hanging="357"/>
      </w:pPr>
      <w:rPr>
        <w:rFonts w:hint="default"/>
      </w:rPr>
    </w:lvl>
  </w:abstractNum>
  <w:abstractNum w:abstractNumId="11" w15:restartNumberingAfterBreak="0">
    <w:nsid w:val="48B05E8A"/>
    <w:multiLevelType w:val="hybridMultilevel"/>
    <w:tmpl w:val="D8967D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2FD1"/>
    <w:multiLevelType w:val="hybridMultilevel"/>
    <w:tmpl w:val="4FB67A30"/>
    <w:lvl w:ilvl="0" w:tplc="08AAACA6">
      <w:numFmt w:val="bullet"/>
      <w:lvlText w:val="•"/>
      <w:lvlJc w:val="left"/>
      <w:pPr>
        <w:ind w:left="720" w:hanging="360"/>
      </w:pPr>
      <w:rPr>
        <w:rFonts w:ascii="FuturaStd-BookOblique" w:eastAsia="Calibri" w:hAnsi="FuturaStd-BookOblique" w:cs="FuturaStd-BookOblique" w:hint="default"/>
        <w:i/>
        <w:color w:val="009A9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uturaStd-BookObliqu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uturaStd-BookObliqu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uturaStd-BookObliqu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F15A3"/>
    <w:multiLevelType w:val="multilevel"/>
    <w:tmpl w:val="A8100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734796"/>
    <w:multiLevelType w:val="hybridMultilevel"/>
    <w:tmpl w:val="C9CAC856"/>
    <w:lvl w:ilvl="0" w:tplc="B1B0478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B35F1"/>
    <w:multiLevelType w:val="multilevel"/>
    <w:tmpl w:val="22D6F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D17FEA"/>
    <w:multiLevelType w:val="hybridMultilevel"/>
    <w:tmpl w:val="0B541456"/>
    <w:lvl w:ilvl="0" w:tplc="04090005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7273415">
    <w:abstractNumId w:val="0"/>
  </w:num>
  <w:num w:numId="2" w16cid:durableId="1085801093">
    <w:abstractNumId w:val="15"/>
  </w:num>
  <w:num w:numId="3" w16cid:durableId="846095764">
    <w:abstractNumId w:val="2"/>
  </w:num>
  <w:num w:numId="4" w16cid:durableId="2105027010">
    <w:abstractNumId w:val="6"/>
  </w:num>
  <w:num w:numId="5" w16cid:durableId="613636155">
    <w:abstractNumId w:val="10"/>
  </w:num>
  <w:num w:numId="6" w16cid:durableId="1146432414">
    <w:abstractNumId w:val="7"/>
  </w:num>
  <w:num w:numId="7" w16cid:durableId="64188026">
    <w:abstractNumId w:val="17"/>
  </w:num>
  <w:num w:numId="8" w16cid:durableId="133838639">
    <w:abstractNumId w:val="8"/>
  </w:num>
  <w:num w:numId="9" w16cid:durableId="35469066">
    <w:abstractNumId w:val="12"/>
  </w:num>
  <w:num w:numId="10" w16cid:durableId="628121844">
    <w:abstractNumId w:val="9"/>
  </w:num>
  <w:num w:numId="11" w16cid:durableId="1212496486">
    <w:abstractNumId w:val="3"/>
  </w:num>
  <w:num w:numId="12" w16cid:durableId="1852328767">
    <w:abstractNumId w:val="13"/>
  </w:num>
  <w:num w:numId="13" w16cid:durableId="19356964">
    <w:abstractNumId w:val="4"/>
  </w:num>
  <w:num w:numId="14" w16cid:durableId="1286235710">
    <w:abstractNumId w:val="14"/>
  </w:num>
  <w:num w:numId="15" w16cid:durableId="1492719942">
    <w:abstractNumId w:val="16"/>
  </w:num>
  <w:num w:numId="16" w16cid:durableId="709645730">
    <w:abstractNumId w:val="1"/>
  </w:num>
  <w:num w:numId="17" w16cid:durableId="1079718581">
    <w:abstractNumId w:val="11"/>
  </w:num>
  <w:num w:numId="18" w16cid:durableId="37735986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D1"/>
    <w:rsid w:val="000046E9"/>
    <w:rsid w:val="00016E4A"/>
    <w:rsid w:val="00022189"/>
    <w:rsid w:val="000323D7"/>
    <w:rsid w:val="00032CF2"/>
    <w:rsid w:val="00040ED9"/>
    <w:rsid w:val="000456AE"/>
    <w:rsid w:val="00046571"/>
    <w:rsid w:val="00046DBC"/>
    <w:rsid w:val="00057A48"/>
    <w:rsid w:val="000605B3"/>
    <w:rsid w:val="00067850"/>
    <w:rsid w:val="00067ACA"/>
    <w:rsid w:val="0007346A"/>
    <w:rsid w:val="0008458D"/>
    <w:rsid w:val="00087D54"/>
    <w:rsid w:val="00095546"/>
    <w:rsid w:val="000A3A13"/>
    <w:rsid w:val="000A7187"/>
    <w:rsid w:val="000B175C"/>
    <w:rsid w:val="000B20A2"/>
    <w:rsid w:val="000B22FD"/>
    <w:rsid w:val="000C09BC"/>
    <w:rsid w:val="000C6955"/>
    <w:rsid w:val="000D0B10"/>
    <w:rsid w:val="000D54B7"/>
    <w:rsid w:val="000D79C3"/>
    <w:rsid w:val="001037D7"/>
    <w:rsid w:val="00105780"/>
    <w:rsid w:val="00106AD4"/>
    <w:rsid w:val="00115946"/>
    <w:rsid w:val="00147D95"/>
    <w:rsid w:val="0015033F"/>
    <w:rsid w:val="0016460D"/>
    <w:rsid w:val="001A6605"/>
    <w:rsid w:val="001A7154"/>
    <w:rsid w:val="001C500A"/>
    <w:rsid w:val="001C6135"/>
    <w:rsid w:val="001E1BD5"/>
    <w:rsid w:val="001E4390"/>
    <w:rsid w:val="001E498F"/>
    <w:rsid w:val="001F0CEE"/>
    <w:rsid w:val="001F53F3"/>
    <w:rsid w:val="002033FF"/>
    <w:rsid w:val="00206D17"/>
    <w:rsid w:val="00207041"/>
    <w:rsid w:val="00215A18"/>
    <w:rsid w:val="00220156"/>
    <w:rsid w:val="00222E11"/>
    <w:rsid w:val="00225F8D"/>
    <w:rsid w:val="0023266B"/>
    <w:rsid w:val="002338F7"/>
    <w:rsid w:val="00247F70"/>
    <w:rsid w:val="002504CB"/>
    <w:rsid w:val="00274B0F"/>
    <w:rsid w:val="002A3C5A"/>
    <w:rsid w:val="002A5F9D"/>
    <w:rsid w:val="002B36A7"/>
    <w:rsid w:val="002B4E1E"/>
    <w:rsid w:val="002B7A7F"/>
    <w:rsid w:val="002C6614"/>
    <w:rsid w:val="002D051B"/>
    <w:rsid w:val="002D0BD1"/>
    <w:rsid w:val="002D449E"/>
    <w:rsid w:val="002D4A97"/>
    <w:rsid w:val="002E0284"/>
    <w:rsid w:val="002E1788"/>
    <w:rsid w:val="002E38CC"/>
    <w:rsid w:val="002E4844"/>
    <w:rsid w:val="002E67B6"/>
    <w:rsid w:val="002F3DCC"/>
    <w:rsid w:val="002F67D9"/>
    <w:rsid w:val="00304A29"/>
    <w:rsid w:val="00315316"/>
    <w:rsid w:val="003160C0"/>
    <w:rsid w:val="00324792"/>
    <w:rsid w:val="00330CDA"/>
    <w:rsid w:val="00331AD1"/>
    <w:rsid w:val="00336F5E"/>
    <w:rsid w:val="00344742"/>
    <w:rsid w:val="003460DA"/>
    <w:rsid w:val="00354493"/>
    <w:rsid w:val="003610F6"/>
    <w:rsid w:val="00370526"/>
    <w:rsid w:val="00387E97"/>
    <w:rsid w:val="00395040"/>
    <w:rsid w:val="00396658"/>
    <w:rsid w:val="00397BC2"/>
    <w:rsid w:val="003A7184"/>
    <w:rsid w:val="003A7CAA"/>
    <w:rsid w:val="003B52AA"/>
    <w:rsid w:val="003C2724"/>
    <w:rsid w:val="003C541F"/>
    <w:rsid w:val="003D5881"/>
    <w:rsid w:val="003E08B3"/>
    <w:rsid w:val="003F2A6D"/>
    <w:rsid w:val="004161F4"/>
    <w:rsid w:val="004177A7"/>
    <w:rsid w:val="00422648"/>
    <w:rsid w:val="00437452"/>
    <w:rsid w:val="00442AB9"/>
    <w:rsid w:val="004448C7"/>
    <w:rsid w:val="00446410"/>
    <w:rsid w:val="004514A2"/>
    <w:rsid w:val="00453253"/>
    <w:rsid w:val="00454A25"/>
    <w:rsid w:val="004604A2"/>
    <w:rsid w:val="0047444C"/>
    <w:rsid w:val="004854C3"/>
    <w:rsid w:val="00490170"/>
    <w:rsid w:val="004944FA"/>
    <w:rsid w:val="004A09B1"/>
    <w:rsid w:val="004B34CD"/>
    <w:rsid w:val="004C080D"/>
    <w:rsid w:val="004C62E1"/>
    <w:rsid w:val="004C7471"/>
    <w:rsid w:val="004D0CC3"/>
    <w:rsid w:val="004D24C1"/>
    <w:rsid w:val="004D316F"/>
    <w:rsid w:val="004D358E"/>
    <w:rsid w:val="004D3858"/>
    <w:rsid w:val="004D3C67"/>
    <w:rsid w:val="004D7009"/>
    <w:rsid w:val="004E28FD"/>
    <w:rsid w:val="004E4D9F"/>
    <w:rsid w:val="004F1895"/>
    <w:rsid w:val="004F34E1"/>
    <w:rsid w:val="00502360"/>
    <w:rsid w:val="00515E11"/>
    <w:rsid w:val="00521BBD"/>
    <w:rsid w:val="005271A6"/>
    <w:rsid w:val="00540A89"/>
    <w:rsid w:val="005419B4"/>
    <w:rsid w:val="00582E33"/>
    <w:rsid w:val="005B44F3"/>
    <w:rsid w:val="005B4BFC"/>
    <w:rsid w:val="005D34E6"/>
    <w:rsid w:val="005D45D0"/>
    <w:rsid w:val="005D51A5"/>
    <w:rsid w:val="005F5F8F"/>
    <w:rsid w:val="00613C93"/>
    <w:rsid w:val="00614652"/>
    <w:rsid w:val="006209E6"/>
    <w:rsid w:val="00623296"/>
    <w:rsid w:val="00623711"/>
    <w:rsid w:val="006525A9"/>
    <w:rsid w:val="00653767"/>
    <w:rsid w:val="0066141B"/>
    <w:rsid w:val="00662091"/>
    <w:rsid w:val="00667B77"/>
    <w:rsid w:val="0067020B"/>
    <w:rsid w:val="0067343F"/>
    <w:rsid w:val="00677128"/>
    <w:rsid w:val="00693BA7"/>
    <w:rsid w:val="00695651"/>
    <w:rsid w:val="006A2238"/>
    <w:rsid w:val="006B0444"/>
    <w:rsid w:val="006B3E0F"/>
    <w:rsid w:val="006B7CDE"/>
    <w:rsid w:val="006D332F"/>
    <w:rsid w:val="006E6DC2"/>
    <w:rsid w:val="006F700A"/>
    <w:rsid w:val="00703854"/>
    <w:rsid w:val="007159EB"/>
    <w:rsid w:val="00735F30"/>
    <w:rsid w:val="00752306"/>
    <w:rsid w:val="00762E77"/>
    <w:rsid w:val="007764B8"/>
    <w:rsid w:val="0079123B"/>
    <w:rsid w:val="00795D47"/>
    <w:rsid w:val="00797F1D"/>
    <w:rsid w:val="007B1AB5"/>
    <w:rsid w:val="007B1DCD"/>
    <w:rsid w:val="007B2979"/>
    <w:rsid w:val="007D027D"/>
    <w:rsid w:val="007D1DA2"/>
    <w:rsid w:val="007E3123"/>
    <w:rsid w:val="007E4A24"/>
    <w:rsid w:val="007F2537"/>
    <w:rsid w:val="00815D7B"/>
    <w:rsid w:val="00842D8D"/>
    <w:rsid w:val="0084544F"/>
    <w:rsid w:val="00847390"/>
    <w:rsid w:val="008546DA"/>
    <w:rsid w:val="00862D08"/>
    <w:rsid w:val="00864AEB"/>
    <w:rsid w:val="00867B9F"/>
    <w:rsid w:val="00882AA2"/>
    <w:rsid w:val="008958AA"/>
    <w:rsid w:val="00897733"/>
    <w:rsid w:val="008A0FCF"/>
    <w:rsid w:val="008B2F89"/>
    <w:rsid w:val="008B436E"/>
    <w:rsid w:val="008C53CC"/>
    <w:rsid w:val="008C5A16"/>
    <w:rsid w:val="008D2166"/>
    <w:rsid w:val="008E49FF"/>
    <w:rsid w:val="008E776C"/>
    <w:rsid w:val="00907669"/>
    <w:rsid w:val="00925315"/>
    <w:rsid w:val="00925F1B"/>
    <w:rsid w:val="009441A8"/>
    <w:rsid w:val="0094486A"/>
    <w:rsid w:val="009468C3"/>
    <w:rsid w:val="00951FE9"/>
    <w:rsid w:val="009568D7"/>
    <w:rsid w:val="009569D5"/>
    <w:rsid w:val="00964527"/>
    <w:rsid w:val="00964C6E"/>
    <w:rsid w:val="0096606D"/>
    <w:rsid w:val="00992B89"/>
    <w:rsid w:val="009A1332"/>
    <w:rsid w:val="009A1E18"/>
    <w:rsid w:val="009A5AB2"/>
    <w:rsid w:val="009D4DBA"/>
    <w:rsid w:val="009E0668"/>
    <w:rsid w:val="009E4104"/>
    <w:rsid w:val="009E6394"/>
    <w:rsid w:val="009F4D9D"/>
    <w:rsid w:val="00A013E2"/>
    <w:rsid w:val="00A113E5"/>
    <w:rsid w:val="00A22E45"/>
    <w:rsid w:val="00A41F1B"/>
    <w:rsid w:val="00A44F72"/>
    <w:rsid w:val="00A46CE6"/>
    <w:rsid w:val="00A57465"/>
    <w:rsid w:val="00A63CF6"/>
    <w:rsid w:val="00A701FD"/>
    <w:rsid w:val="00A71970"/>
    <w:rsid w:val="00A735E3"/>
    <w:rsid w:val="00A81773"/>
    <w:rsid w:val="00A82F65"/>
    <w:rsid w:val="00A83559"/>
    <w:rsid w:val="00A85DF3"/>
    <w:rsid w:val="00AB081E"/>
    <w:rsid w:val="00AC1314"/>
    <w:rsid w:val="00AC47D9"/>
    <w:rsid w:val="00AC6DC6"/>
    <w:rsid w:val="00AD0297"/>
    <w:rsid w:val="00AD0DA8"/>
    <w:rsid w:val="00AD3525"/>
    <w:rsid w:val="00AD6EEF"/>
    <w:rsid w:val="00AE2880"/>
    <w:rsid w:val="00AF0084"/>
    <w:rsid w:val="00B02A15"/>
    <w:rsid w:val="00B06652"/>
    <w:rsid w:val="00B229F5"/>
    <w:rsid w:val="00B4457A"/>
    <w:rsid w:val="00B44980"/>
    <w:rsid w:val="00B544F7"/>
    <w:rsid w:val="00B62196"/>
    <w:rsid w:val="00B65E47"/>
    <w:rsid w:val="00B7467D"/>
    <w:rsid w:val="00B778D5"/>
    <w:rsid w:val="00B8134C"/>
    <w:rsid w:val="00B97A77"/>
    <w:rsid w:val="00BA2212"/>
    <w:rsid w:val="00BA6255"/>
    <w:rsid w:val="00BA6F37"/>
    <w:rsid w:val="00BB241E"/>
    <w:rsid w:val="00BB63BE"/>
    <w:rsid w:val="00BB76AB"/>
    <w:rsid w:val="00BC341C"/>
    <w:rsid w:val="00BD1403"/>
    <w:rsid w:val="00BD4251"/>
    <w:rsid w:val="00BE3D36"/>
    <w:rsid w:val="00BE4F22"/>
    <w:rsid w:val="00C0261F"/>
    <w:rsid w:val="00C210B2"/>
    <w:rsid w:val="00C236CD"/>
    <w:rsid w:val="00C23B4E"/>
    <w:rsid w:val="00C3605A"/>
    <w:rsid w:val="00C47E63"/>
    <w:rsid w:val="00C5632D"/>
    <w:rsid w:val="00C63FED"/>
    <w:rsid w:val="00C70D27"/>
    <w:rsid w:val="00C812A1"/>
    <w:rsid w:val="00C82756"/>
    <w:rsid w:val="00C87A91"/>
    <w:rsid w:val="00C97AA1"/>
    <w:rsid w:val="00CA0F97"/>
    <w:rsid w:val="00CD1402"/>
    <w:rsid w:val="00CD468C"/>
    <w:rsid w:val="00CD5C20"/>
    <w:rsid w:val="00CE3790"/>
    <w:rsid w:val="00D23793"/>
    <w:rsid w:val="00D24599"/>
    <w:rsid w:val="00D45505"/>
    <w:rsid w:val="00D46E2B"/>
    <w:rsid w:val="00D535F8"/>
    <w:rsid w:val="00D54905"/>
    <w:rsid w:val="00D62C95"/>
    <w:rsid w:val="00D6570F"/>
    <w:rsid w:val="00D65FD9"/>
    <w:rsid w:val="00D7747E"/>
    <w:rsid w:val="00D83384"/>
    <w:rsid w:val="00D8380E"/>
    <w:rsid w:val="00D856A6"/>
    <w:rsid w:val="00DA5329"/>
    <w:rsid w:val="00DB2F04"/>
    <w:rsid w:val="00DC218E"/>
    <w:rsid w:val="00DC6F04"/>
    <w:rsid w:val="00DE14EC"/>
    <w:rsid w:val="00DE185D"/>
    <w:rsid w:val="00E00EDE"/>
    <w:rsid w:val="00E0621F"/>
    <w:rsid w:val="00E13748"/>
    <w:rsid w:val="00E24856"/>
    <w:rsid w:val="00E2508C"/>
    <w:rsid w:val="00E27FE4"/>
    <w:rsid w:val="00E31C1B"/>
    <w:rsid w:val="00E4241B"/>
    <w:rsid w:val="00E51174"/>
    <w:rsid w:val="00E6141F"/>
    <w:rsid w:val="00E70D1D"/>
    <w:rsid w:val="00E70DFE"/>
    <w:rsid w:val="00E81E08"/>
    <w:rsid w:val="00E83093"/>
    <w:rsid w:val="00E83DFD"/>
    <w:rsid w:val="00E97E6C"/>
    <w:rsid w:val="00EA03FF"/>
    <w:rsid w:val="00EA4BC0"/>
    <w:rsid w:val="00EA6F83"/>
    <w:rsid w:val="00EC070F"/>
    <w:rsid w:val="00EC150D"/>
    <w:rsid w:val="00ED23B9"/>
    <w:rsid w:val="00ED4052"/>
    <w:rsid w:val="00ED7AD8"/>
    <w:rsid w:val="00EF1B5F"/>
    <w:rsid w:val="00EF544B"/>
    <w:rsid w:val="00EF6F53"/>
    <w:rsid w:val="00F026D6"/>
    <w:rsid w:val="00F06FDD"/>
    <w:rsid w:val="00F1077B"/>
    <w:rsid w:val="00F11504"/>
    <w:rsid w:val="00F17CB6"/>
    <w:rsid w:val="00F21D45"/>
    <w:rsid w:val="00F22882"/>
    <w:rsid w:val="00F25EB7"/>
    <w:rsid w:val="00F31827"/>
    <w:rsid w:val="00F417E2"/>
    <w:rsid w:val="00F441E4"/>
    <w:rsid w:val="00F447B8"/>
    <w:rsid w:val="00F45B07"/>
    <w:rsid w:val="00F47C63"/>
    <w:rsid w:val="00F612F7"/>
    <w:rsid w:val="00F65D1C"/>
    <w:rsid w:val="00F67AF0"/>
    <w:rsid w:val="00F67C5B"/>
    <w:rsid w:val="00F74C03"/>
    <w:rsid w:val="00F9082C"/>
    <w:rsid w:val="00F96F36"/>
    <w:rsid w:val="00FA1190"/>
    <w:rsid w:val="00FA3271"/>
    <w:rsid w:val="00FA6C4C"/>
    <w:rsid w:val="00FB05CD"/>
    <w:rsid w:val="00FB3747"/>
    <w:rsid w:val="00FC7ABC"/>
    <w:rsid w:val="00FF28F7"/>
    <w:rsid w:val="00FF3BDE"/>
    <w:rsid w:val="00FF69BD"/>
    <w:rsid w:val="00FF6BDD"/>
    <w:rsid w:val="00FF773C"/>
    <w:rsid w:val="010D437D"/>
    <w:rsid w:val="038313BB"/>
    <w:rsid w:val="05CF0738"/>
    <w:rsid w:val="06D51074"/>
    <w:rsid w:val="08728F30"/>
    <w:rsid w:val="0A5F0769"/>
    <w:rsid w:val="0AA9119A"/>
    <w:rsid w:val="0C687A3C"/>
    <w:rsid w:val="0FEC39E5"/>
    <w:rsid w:val="0FF5C621"/>
    <w:rsid w:val="1015F150"/>
    <w:rsid w:val="11BB3E32"/>
    <w:rsid w:val="124220B3"/>
    <w:rsid w:val="152DE8A5"/>
    <w:rsid w:val="15999628"/>
    <w:rsid w:val="15D3A0B5"/>
    <w:rsid w:val="174E776C"/>
    <w:rsid w:val="176B25A5"/>
    <w:rsid w:val="1B02640C"/>
    <w:rsid w:val="1CBADD5E"/>
    <w:rsid w:val="1D4AE8B8"/>
    <w:rsid w:val="1FED3E9F"/>
    <w:rsid w:val="202486CF"/>
    <w:rsid w:val="209CCF4E"/>
    <w:rsid w:val="23923745"/>
    <w:rsid w:val="239BA6DD"/>
    <w:rsid w:val="2659D534"/>
    <w:rsid w:val="26CE38D9"/>
    <w:rsid w:val="27078C05"/>
    <w:rsid w:val="28292D90"/>
    <w:rsid w:val="2897B9A0"/>
    <w:rsid w:val="28EA2F11"/>
    <w:rsid w:val="29B50B2F"/>
    <w:rsid w:val="2B4BBF3E"/>
    <w:rsid w:val="2C21049B"/>
    <w:rsid w:val="31C3A2EA"/>
    <w:rsid w:val="3339F6D6"/>
    <w:rsid w:val="35957630"/>
    <w:rsid w:val="36544A48"/>
    <w:rsid w:val="36F9B1D5"/>
    <w:rsid w:val="38BA0DAA"/>
    <w:rsid w:val="3D120DF8"/>
    <w:rsid w:val="3D472039"/>
    <w:rsid w:val="3E02806C"/>
    <w:rsid w:val="3F4E8336"/>
    <w:rsid w:val="3FB5544B"/>
    <w:rsid w:val="3FD1FFD1"/>
    <w:rsid w:val="40A46512"/>
    <w:rsid w:val="40EE3DA8"/>
    <w:rsid w:val="41AD8DB0"/>
    <w:rsid w:val="44BF959D"/>
    <w:rsid w:val="471388E1"/>
    <w:rsid w:val="47DCAF6C"/>
    <w:rsid w:val="4819B61D"/>
    <w:rsid w:val="489063A9"/>
    <w:rsid w:val="4B65E299"/>
    <w:rsid w:val="4B8582B5"/>
    <w:rsid w:val="4CE3F40C"/>
    <w:rsid w:val="4DF771F3"/>
    <w:rsid w:val="4E0201A7"/>
    <w:rsid w:val="4FB91029"/>
    <w:rsid w:val="4FCE0097"/>
    <w:rsid w:val="5072135A"/>
    <w:rsid w:val="52E2C427"/>
    <w:rsid w:val="535A0DF9"/>
    <w:rsid w:val="53AC6F90"/>
    <w:rsid w:val="5483D45D"/>
    <w:rsid w:val="54FD09EA"/>
    <w:rsid w:val="55962759"/>
    <w:rsid w:val="55B45147"/>
    <w:rsid w:val="55F0508C"/>
    <w:rsid w:val="56FE0892"/>
    <w:rsid w:val="578C20ED"/>
    <w:rsid w:val="5819E1D7"/>
    <w:rsid w:val="58676A34"/>
    <w:rsid w:val="58E42F87"/>
    <w:rsid w:val="5CA2551A"/>
    <w:rsid w:val="5D393E21"/>
    <w:rsid w:val="5DFD38D1"/>
    <w:rsid w:val="6132FEFD"/>
    <w:rsid w:val="615E35AD"/>
    <w:rsid w:val="6188D34D"/>
    <w:rsid w:val="61A258F1"/>
    <w:rsid w:val="627FDD0C"/>
    <w:rsid w:val="62926BB5"/>
    <w:rsid w:val="62E5176C"/>
    <w:rsid w:val="632AEF00"/>
    <w:rsid w:val="63D71BF0"/>
    <w:rsid w:val="63E09868"/>
    <w:rsid w:val="63EE8E17"/>
    <w:rsid w:val="65A91DA0"/>
    <w:rsid w:val="67AA7529"/>
    <w:rsid w:val="69E6A4CE"/>
    <w:rsid w:val="6A06FD00"/>
    <w:rsid w:val="6A7642AF"/>
    <w:rsid w:val="6ACE2F9D"/>
    <w:rsid w:val="6CAEC65E"/>
    <w:rsid w:val="6D323C52"/>
    <w:rsid w:val="6E70EED3"/>
    <w:rsid w:val="6E8EC798"/>
    <w:rsid w:val="6EFDA073"/>
    <w:rsid w:val="6F6D38FF"/>
    <w:rsid w:val="6FB2721D"/>
    <w:rsid w:val="73498249"/>
    <w:rsid w:val="744DAF5F"/>
    <w:rsid w:val="746F8CE8"/>
    <w:rsid w:val="75185A71"/>
    <w:rsid w:val="75201BFB"/>
    <w:rsid w:val="75B54947"/>
    <w:rsid w:val="763076BD"/>
    <w:rsid w:val="764C0CB1"/>
    <w:rsid w:val="785B5A36"/>
    <w:rsid w:val="7A228F8B"/>
    <w:rsid w:val="7A6ABC15"/>
    <w:rsid w:val="7A7121A2"/>
    <w:rsid w:val="7ED788D9"/>
    <w:rsid w:val="7F0DC1BA"/>
    <w:rsid w:val="7FF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98EAC85"/>
  <w15:docId w15:val="{B47E2AC2-44A7-4C48-B036-399A6D5E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1C"/>
    <w:rPr>
      <w:rFonts w:ascii="Georgia" w:hAnsi="Georgia"/>
      <w:sz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B2C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 w:themeColor="accent1"/>
      </w:pBdr>
      <w:spacing w:after="300"/>
      <w:contextualSpacing/>
    </w:pPr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color w:val="595959" w:themeColor="text1" w:themeTint="A6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hAnsi="Gotham Narrow Book"/>
      <w:color w:val="595959" w:themeColor="text1" w:themeTint="A6"/>
      <w:sz w:val="15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color w:val="000000" w:themeColor="text1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ListParagraph">
    <w:name w:val="List Paragraph"/>
    <w:basedOn w:val="Normal"/>
    <w:uiPriority w:val="34"/>
    <w:qFormat/>
    <w:rsid w:val="002D0BD1"/>
    <w:pPr>
      <w:spacing w:after="200" w:line="276" w:lineRule="auto"/>
      <w:ind w:left="720"/>
      <w:contextualSpacing/>
    </w:pPr>
    <w:rPr>
      <w:rFonts w:eastAsia="Times New Roman" w:cs="Times New Roman"/>
      <w:szCs w:val="22"/>
      <w:lang w:val="en-GB" w:eastAsia="en-GB"/>
    </w:rPr>
  </w:style>
  <w:style w:type="paragraph" w:customStyle="1" w:styleId="Default">
    <w:name w:val="Default"/>
    <w:rsid w:val="002D0B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/>
    </w:rPr>
  </w:style>
  <w:style w:type="table" w:styleId="TableGrid">
    <w:name w:val="Table Grid"/>
    <w:basedOn w:val="TableNormal"/>
    <w:uiPriority w:val="59"/>
    <w:rsid w:val="002D0BD1"/>
    <w:rPr>
      <w:rFonts w:eastAsia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2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360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360"/>
    <w:rPr>
      <w:rFonts w:ascii="Georgia" w:hAnsi="Georgia"/>
      <w:b/>
      <w:bCs/>
      <w:sz w:val="20"/>
      <w:szCs w:val="20"/>
    </w:rPr>
  </w:style>
  <w:style w:type="paragraph" w:styleId="ListBullet">
    <w:name w:val="List Bullet"/>
    <w:basedOn w:val="Normal"/>
    <w:uiPriority w:val="4"/>
    <w:qFormat/>
    <w:rsid w:val="00437452"/>
    <w:pPr>
      <w:numPr>
        <w:numId w:val="6"/>
      </w:numPr>
      <w:adjustRightInd w:val="0"/>
      <w:snapToGrid w:val="0"/>
    </w:pPr>
    <w:rPr>
      <w:rFonts w:ascii="Calibri" w:eastAsia="MS Mincho" w:hAnsi="Calibri" w:cs="Times New Roman"/>
      <w:snapToGrid w:val="0"/>
      <w:color w:val="003F72" w:themeColor="text2"/>
      <w:szCs w:val="20"/>
      <w:lang w:val="en-AU" w:eastAsia="ja-JP"/>
    </w:rPr>
  </w:style>
  <w:style w:type="paragraph" w:styleId="ListBullet2">
    <w:name w:val="List Bullet 2"/>
    <w:basedOn w:val="Normal"/>
    <w:uiPriority w:val="5"/>
    <w:qFormat/>
    <w:rsid w:val="00437452"/>
    <w:pPr>
      <w:numPr>
        <w:ilvl w:val="1"/>
        <w:numId w:val="6"/>
      </w:numPr>
      <w:tabs>
        <w:tab w:val="clear" w:pos="737"/>
        <w:tab w:val="left" w:pos="907"/>
      </w:tabs>
      <w:adjustRightInd w:val="0"/>
      <w:snapToGrid w:val="0"/>
      <w:spacing w:line="270" w:lineRule="atLeast"/>
      <w:ind w:left="737" w:firstLine="0"/>
    </w:pPr>
    <w:rPr>
      <w:rFonts w:ascii="Calibri" w:eastAsia="MS Mincho" w:hAnsi="Calibri" w:cs="Times New Roman"/>
      <w:snapToGrid w:val="0"/>
      <w:color w:val="003F72" w:themeColor="text2"/>
      <w:szCs w:val="20"/>
      <w:lang w:val="en-AU" w:eastAsia="ja-JP"/>
    </w:rPr>
  </w:style>
  <w:style w:type="numbering" w:customStyle="1" w:styleId="ListBullets">
    <w:name w:val="ListBullets"/>
    <w:uiPriority w:val="99"/>
    <w:rsid w:val="00437452"/>
    <w:pPr>
      <w:numPr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24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241B"/>
    <w:rPr>
      <w:rFonts w:ascii="Georgia" w:hAnsi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241B"/>
    <w:rPr>
      <w:vertAlign w:val="superscript"/>
    </w:rPr>
  </w:style>
  <w:style w:type="paragraph" w:customStyle="1" w:styleId="LightGrid-Accent31">
    <w:name w:val="Light Grid - Accent 31"/>
    <w:basedOn w:val="Normal"/>
    <w:uiPriority w:val="34"/>
    <w:qFormat/>
    <w:rsid w:val="00067850"/>
    <w:pPr>
      <w:ind w:left="720"/>
      <w:contextualSpacing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7B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6F53"/>
    <w:rPr>
      <w:rFonts w:ascii="Georgia" w:hAnsi="Georgia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B4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ceta@theglobalfund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eta@theglobalfun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globalfund.org/media/10393/crg_regionalplatforms_contactdetails_e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theglobalfund.org/media/10393/crg_regionalplatforms_contactdetails_en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globalfund.org/media/5536/core_malariagenderhumanrights_technicalbrief_en.pdf" TargetMode="External"/><Relationship Id="rId1" Type="http://schemas.openxmlformats.org/officeDocument/2006/relationships/hyperlink" Target="https://www.stoptb.org/prioritize-people-human-rights-gender/reach-key-vulnerable-popul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F Dark Blue">
      <a:dk1>
        <a:sysClr val="windowText" lastClr="000000"/>
      </a:dk1>
      <a:lt1>
        <a:sysClr val="window" lastClr="FFFFFF"/>
      </a:lt1>
      <a:dk2>
        <a:srgbClr val="003F72"/>
      </a:dk2>
      <a:lt2>
        <a:srgbClr val="CCD9E3"/>
      </a:lt2>
      <a:accent1>
        <a:srgbClr val="99B2C7"/>
      </a:accent1>
      <a:accent2>
        <a:srgbClr val="668CAA"/>
      </a:accent2>
      <a:accent3>
        <a:srgbClr val="33658E"/>
      </a:accent3>
      <a:accent4>
        <a:srgbClr val="69BE28"/>
      </a:accent4>
      <a:accent5>
        <a:srgbClr val="9A996E"/>
      </a:accent5>
      <a:accent6>
        <a:srgbClr val="C6AC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DE2F5F2B0F043AE4BA637E8EFC305" ma:contentTypeVersion="4" ma:contentTypeDescription="Create a new document." ma:contentTypeScope="" ma:versionID="636cafbb2311eaac6886d216685db18e">
  <xsd:schema xmlns:xsd="http://www.w3.org/2001/XMLSchema" xmlns:xs="http://www.w3.org/2001/XMLSchema" xmlns:p="http://schemas.microsoft.com/office/2006/metadata/properties" xmlns:ns2="5bd41ec1-d371-4b7d-ae98-d54392b45f73" targetNamespace="http://schemas.microsoft.com/office/2006/metadata/properties" ma:root="true" ma:fieldsID="3c14780dece6e40bfcfd32de4728445e" ns2:_="">
    <xsd:import namespace="5bd41ec1-d371-4b7d-ae98-d54392b45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1ec1-d371-4b7d-ae98-d54392b45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4488C-FDE4-439B-B188-34D7918FB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41ec1-d371-4b7d-ae98-d54392b45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79A63-E3AD-4C39-A78F-F65B5E18F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A28D8-603F-49C7-B5D7-3E6EB3EA41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FE4F88-EB18-46A9-8303-DCBB4846AF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7421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2024-04-23T14:48:00Z</cp:lastPrinted>
  <dcterms:created xsi:type="dcterms:W3CDTF">2024-04-25T08:21:00Z</dcterms:created>
  <dcterms:modified xsi:type="dcterms:W3CDTF">2024-04-25T08:21:00Z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0x0101005CDDE2F5F2B0F043AE4BA637E8EFC305</vt:lpwstr>
  </property>
  <property fmtid="{D5CDD505-2E9C-101B-9397-08002B2CF9AE}" pid="3" name="_dlc_DocIdItemGuid">
    <vt:lpwstr>175b821d-bb0f-45a3-bffe-583231832eab</vt:lpwstr>
  </property>
  <property fmtid="{D5CDD505-2E9C-101B-9397-08002B2CF9AE}" pid="4" name="_dlc_DocId">
    <vt:lpwstr>2MX3P7Y5RS4X-680576861-4016</vt:lpwstr>
  </property>
  <property fmtid="{D5CDD505-2E9C-101B-9397-08002B2CF9AE}" pid="5" name="_dlc_DocIdUrl">
    <vt:lpwstr>https://tgf.sharepoint.com/sites/TSCMS1/COMS/_layouts/15/DocIdRedir.aspx?ID=2MX3P7Y5RS4X-680576861-4016, 2MX3P7Y5RS4X-680576861-4016</vt:lpwstr>
  </property>
  <property fmtid="{D5CDD505-2E9C-101B-9397-08002B2CF9AE}" pid="6" name="Order">
    <vt:r8>21800</vt:r8>
  </property>
</Properties>
</file>